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1EE5" w14:textId="1A711D3F" w:rsidR="0024157C" w:rsidRDefault="001B42BB" w:rsidP="0024157C">
      <w:pPr>
        <w:jc w:val="center"/>
        <w:rPr>
          <w:b/>
          <w:bCs/>
          <w:sz w:val="32"/>
          <w:szCs w:val="32"/>
        </w:rPr>
      </w:pPr>
      <w:r w:rsidRPr="00183926">
        <w:rPr>
          <w:b/>
          <w:bCs/>
          <w:sz w:val="32"/>
          <w:szCs w:val="32"/>
        </w:rPr>
        <w:t>Forton Parish Council</w:t>
      </w:r>
    </w:p>
    <w:p w14:paraId="27A73613" w14:textId="430DD492" w:rsidR="001B42BB" w:rsidRPr="00230D71" w:rsidRDefault="001B42BB" w:rsidP="001B42BB">
      <w:pPr>
        <w:jc w:val="center"/>
        <w:rPr>
          <w:b/>
          <w:bCs/>
          <w:sz w:val="28"/>
          <w:szCs w:val="28"/>
        </w:rPr>
      </w:pPr>
      <w:r w:rsidRPr="00230D71">
        <w:rPr>
          <w:b/>
          <w:bCs/>
          <w:sz w:val="28"/>
          <w:szCs w:val="28"/>
        </w:rPr>
        <w:t>Minutes of the Forton Parish Council Meeting held</w:t>
      </w:r>
      <w:r w:rsidR="00EE69E3">
        <w:rPr>
          <w:b/>
          <w:bCs/>
          <w:sz w:val="28"/>
          <w:szCs w:val="28"/>
        </w:rPr>
        <w:t xml:space="preserve"> at</w:t>
      </w:r>
    </w:p>
    <w:p w14:paraId="27B30C8C" w14:textId="0C7F66D0" w:rsidR="0024157C" w:rsidRDefault="00183926" w:rsidP="00382B54">
      <w:pPr>
        <w:jc w:val="center"/>
        <w:rPr>
          <w:b/>
          <w:bCs/>
          <w:sz w:val="28"/>
          <w:szCs w:val="28"/>
        </w:rPr>
      </w:pPr>
      <w:r w:rsidRPr="00230D71">
        <w:rPr>
          <w:b/>
          <w:bCs/>
          <w:sz w:val="28"/>
          <w:szCs w:val="28"/>
        </w:rPr>
        <w:t>Methodist</w:t>
      </w:r>
      <w:r w:rsidR="001B42BB" w:rsidRPr="00230D71">
        <w:rPr>
          <w:b/>
          <w:bCs/>
          <w:sz w:val="28"/>
          <w:szCs w:val="28"/>
        </w:rPr>
        <w:t xml:space="preserve"> Church Hall, Hollins Lane on Monday</w:t>
      </w:r>
      <w:r w:rsidR="00323C68">
        <w:rPr>
          <w:b/>
          <w:bCs/>
          <w:sz w:val="28"/>
          <w:szCs w:val="28"/>
        </w:rPr>
        <w:t xml:space="preserve"> </w:t>
      </w:r>
      <w:r w:rsidR="00B74302">
        <w:rPr>
          <w:b/>
          <w:bCs/>
          <w:sz w:val="28"/>
          <w:szCs w:val="28"/>
        </w:rPr>
        <w:t>12</w:t>
      </w:r>
      <w:r w:rsidR="00B74302" w:rsidRPr="00B74302">
        <w:rPr>
          <w:b/>
          <w:bCs/>
          <w:sz w:val="28"/>
          <w:szCs w:val="28"/>
          <w:vertAlign w:val="superscript"/>
        </w:rPr>
        <w:t>th</w:t>
      </w:r>
      <w:r w:rsidR="00B74302">
        <w:rPr>
          <w:b/>
          <w:bCs/>
          <w:sz w:val="28"/>
          <w:szCs w:val="28"/>
        </w:rPr>
        <w:t xml:space="preserve"> May</w:t>
      </w:r>
      <w:r w:rsidR="00323C68">
        <w:rPr>
          <w:b/>
          <w:bCs/>
          <w:sz w:val="28"/>
          <w:szCs w:val="28"/>
        </w:rPr>
        <w:t xml:space="preserve"> </w:t>
      </w:r>
      <w:r w:rsidR="00B431C8">
        <w:rPr>
          <w:b/>
          <w:bCs/>
          <w:sz w:val="28"/>
          <w:szCs w:val="28"/>
        </w:rPr>
        <w:t>202</w:t>
      </w:r>
      <w:r w:rsidR="00456A3D">
        <w:rPr>
          <w:b/>
          <w:bCs/>
          <w:sz w:val="28"/>
          <w:szCs w:val="28"/>
        </w:rPr>
        <w:t>5</w:t>
      </w:r>
      <w:r w:rsidR="005F367C">
        <w:rPr>
          <w:b/>
          <w:bCs/>
          <w:sz w:val="28"/>
          <w:szCs w:val="28"/>
        </w:rPr>
        <w:t xml:space="preserve"> </w:t>
      </w:r>
      <w:r w:rsidR="001B42BB" w:rsidRPr="00230D71">
        <w:rPr>
          <w:b/>
          <w:bCs/>
          <w:sz w:val="28"/>
          <w:szCs w:val="28"/>
        </w:rPr>
        <w:t>at 7pm</w:t>
      </w:r>
    </w:p>
    <w:p w14:paraId="1BA3F38F" w14:textId="77777777" w:rsidR="00116877" w:rsidRPr="00116877" w:rsidRDefault="00116877" w:rsidP="00116877">
      <w:pPr>
        <w:spacing w:after="0"/>
        <w:jc w:val="center"/>
        <w:rPr>
          <w:b/>
          <w:bCs/>
          <w:sz w:val="16"/>
          <w:szCs w:val="16"/>
        </w:rPr>
      </w:pPr>
    </w:p>
    <w:tbl>
      <w:tblPr>
        <w:tblStyle w:val="TableGrid"/>
        <w:tblW w:w="9634" w:type="dxa"/>
        <w:tblLook w:val="04A0" w:firstRow="1" w:lastRow="0" w:firstColumn="1" w:lastColumn="0" w:noHBand="0" w:noVBand="1"/>
      </w:tblPr>
      <w:tblGrid>
        <w:gridCol w:w="8217"/>
        <w:gridCol w:w="1417"/>
      </w:tblGrid>
      <w:tr w:rsidR="002963B0" w14:paraId="42D68D7A" w14:textId="77777777" w:rsidTr="004A25E3">
        <w:tc>
          <w:tcPr>
            <w:tcW w:w="8217" w:type="dxa"/>
          </w:tcPr>
          <w:p w14:paraId="426A1277" w14:textId="77777777" w:rsidR="002963B0" w:rsidRDefault="002963B0" w:rsidP="007E50DE">
            <w:r w:rsidRPr="00872F8A">
              <w:rPr>
                <w:b/>
                <w:bCs/>
              </w:rPr>
              <w:t>Present</w:t>
            </w:r>
            <w:r>
              <w:t xml:space="preserve">: </w:t>
            </w:r>
          </w:p>
          <w:p w14:paraId="456A50D3" w14:textId="5BD5CC48" w:rsidR="005F367C" w:rsidRDefault="00EF510E" w:rsidP="007E50DE">
            <w:r>
              <w:t>Cllrs J</w:t>
            </w:r>
            <w:r w:rsidR="004A25E3">
              <w:t>anet</w:t>
            </w:r>
            <w:r>
              <w:t xml:space="preserve"> Huddart</w:t>
            </w:r>
            <w:r w:rsidR="002757DD">
              <w:t>,</w:t>
            </w:r>
            <w:r>
              <w:t xml:space="preserve"> </w:t>
            </w:r>
            <w:r w:rsidR="00C02DD4">
              <w:t>P</w:t>
            </w:r>
            <w:r w:rsidR="004A25E3">
              <w:t>eter</w:t>
            </w:r>
            <w:r w:rsidR="00C02DD4">
              <w:t xml:space="preserve"> Young,</w:t>
            </w:r>
            <w:r w:rsidR="001740E7">
              <w:t xml:space="preserve"> </w:t>
            </w:r>
            <w:r w:rsidR="00435BB7">
              <w:t>L</w:t>
            </w:r>
            <w:r w:rsidR="004A25E3">
              <w:t xml:space="preserve">esley </w:t>
            </w:r>
            <w:r w:rsidR="00435BB7">
              <w:t>Dodgson</w:t>
            </w:r>
            <w:r w:rsidR="00910568">
              <w:t>, Andrew Redmayne</w:t>
            </w:r>
            <w:r w:rsidR="007D4FA2">
              <w:t>,</w:t>
            </w:r>
            <w:r w:rsidR="0072143E">
              <w:t xml:space="preserve"> </w:t>
            </w:r>
            <w:r w:rsidR="007A50C9">
              <w:t xml:space="preserve">Wes Wilson, </w:t>
            </w:r>
            <w:r w:rsidR="00935BBF">
              <w:t xml:space="preserve">Neil Wigglesworth, </w:t>
            </w:r>
            <w:r w:rsidR="00E25E76">
              <w:t>PC Mike Duff.</w:t>
            </w:r>
          </w:p>
        </w:tc>
        <w:tc>
          <w:tcPr>
            <w:tcW w:w="1417" w:type="dxa"/>
          </w:tcPr>
          <w:p w14:paraId="050CAE50" w14:textId="77777777" w:rsidR="002963B0" w:rsidRDefault="002963B0" w:rsidP="002963B0">
            <w:pPr>
              <w:jc w:val="center"/>
            </w:pPr>
          </w:p>
          <w:p w14:paraId="19E9DE9F" w14:textId="77777777" w:rsidR="00C20D0D" w:rsidRDefault="00C20D0D" w:rsidP="002963B0">
            <w:pPr>
              <w:jc w:val="center"/>
            </w:pPr>
          </w:p>
          <w:p w14:paraId="1AAB9096" w14:textId="23F8C6A8" w:rsidR="002963B0" w:rsidRDefault="002963B0" w:rsidP="002963B0">
            <w:pPr>
              <w:jc w:val="center"/>
            </w:pPr>
            <w:r>
              <w:t>Note</w:t>
            </w:r>
          </w:p>
        </w:tc>
      </w:tr>
      <w:tr w:rsidR="002963B0" w14:paraId="52F8A86B" w14:textId="77777777" w:rsidTr="004A25E3">
        <w:tc>
          <w:tcPr>
            <w:tcW w:w="8217" w:type="dxa"/>
          </w:tcPr>
          <w:p w14:paraId="512075E0" w14:textId="77777777" w:rsidR="002963B0" w:rsidRDefault="002963B0" w:rsidP="007E50DE"/>
        </w:tc>
        <w:tc>
          <w:tcPr>
            <w:tcW w:w="1417" w:type="dxa"/>
          </w:tcPr>
          <w:p w14:paraId="6556EE16" w14:textId="77777777" w:rsidR="002963B0" w:rsidRDefault="002963B0" w:rsidP="002963B0">
            <w:pPr>
              <w:jc w:val="center"/>
            </w:pPr>
          </w:p>
        </w:tc>
      </w:tr>
      <w:tr w:rsidR="002963B0" w14:paraId="684A9E6D" w14:textId="77777777" w:rsidTr="004A25E3">
        <w:tc>
          <w:tcPr>
            <w:tcW w:w="8217" w:type="dxa"/>
          </w:tcPr>
          <w:p w14:paraId="4A3F1A7A" w14:textId="77777777" w:rsidR="002963B0" w:rsidRDefault="002963B0" w:rsidP="002963B0">
            <w:pPr>
              <w:rPr>
                <w:b/>
                <w:bCs/>
              </w:rPr>
            </w:pPr>
            <w:r>
              <w:rPr>
                <w:b/>
                <w:bCs/>
              </w:rPr>
              <w:t xml:space="preserve">In attendance:  </w:t>
            </w:r>
          </w:p>
          <w:p w14:paraId="0F314567" w14:textId="4734DE02" w:rsidR="002963B0" w:rsidRDefault="002963B0" w:rsidP="00A23E5F">
            <w:r>
              <w:t>Mrs H Alcock - Clerk &amp; Responsible Finance Officer</w:t>
            </w:r>
            <w:r w:rsidR="00C876C7">
              <w:t>.</w:t>
            </w:r>
          </w:p>
        </w:tc>
        <w:tc>
          <w:tcPr>
            <w:tcW w:w="1417" w:type="dxa"/>
          </w:tcPr>
          <w:p w14:paraId="1047CF2B" w14:textId="77777777" w:rsidR="002963B0" w:rsidRDefault="002963B0" w:rsidP="002963B0">
            <w:pPr>
              <w:jc w:val="center"/>
            </w:pPr>
          </w:p>
          <w:p w14:paraId="704027FA" w14:textId="1AE8DAEE" w:rsidR="002963B0" w:rsidRDefault="002963B0" w:rsidP="002963B0">
            <w:pPr>
              <w:jc w:val="center"/>
            </w:pPr>
            <w:r>
              <w:t>Note</w:t>
            </w:r>
          </w:p>
        </w:tc>
      </w:tr>
      <w:tr w:rsidR="007E50DE" w14:paraId="6C0935E7" w14:textId="77777777" w:rsidTr="004A25E3">
        <w:tc>
          <w:tcPr>
            <w:tcW w:w="8217" w:type="dxa"/>
          </w:tcPr>
          <w:p w14:paraId="5A3253D0" w14:textId="77777777" w:rsidR="007E50DE" w:rsidRDefault="007E50DE" w:rsidP="007E50DE"/>
        </w:tc>
        <w:tc>
          <w:tcPr>
            <w:tcW w:w="1417" w:type="dxa"/>
          </w:tcPr>
          <w:p w14:paraId="57C6431B" w14:textId="77777777" w:rsidR="007E50DE" w:rsidRDefault="007E50DE" w:rsidP="007E50DE"/>
        </w:tc>
      </w:tr>
      <w:tr w:rsidR="007E50DE" w14:paraId="45BAE898" w14:textId="77777777" w:rsidTr="004A25E3">
        <w:tc>
          <w:tcPr>
            <w:tcW w:w="8217" w:type="dxa"/>
          </w:tcPr>
          <w:p w14:paraId="74594107" w14:textId="0A9F2F6B" w:rsidR="00654F3D" w:rsidRDefault="00B37083" w:rsidP="007E50DE">
            <w:r>
              <w:rPr>
                <w:b/>
                <w:bCs/>
              </w:rPr>
              <w:t>1</w:t>
            </w:r>
            <w:r w:rsidR="00323C68">
              <w:rPr>
                <w:b/>
                <w:bCs/>
              </w:rPr>
              <w:t>9</w:t>
            </w:r>
            <w:r w:rsidR="00B74302">
              <w:rPr>
                <w:b/>
                <w:bCs/>
              </w:rPr>
              <w:t>94</w:t>
            </w:r>
            <w:r w:rsidR="005402D7">
              <w:rPr>
                <w:b/>
                <w:bCs/>
              </w:rPr>
              <w:t>.</w:t>
            </w:r>
            <w:r w:rsidR="007E50DE" w:rsidRPr="00183926">
              <w:rPr>
                <w:b/>
                <w:bCs/>
              </w:rPr>
              <w:t xml:space="preserve"> Apologies for </w:t>
            </w:r>
            <w:r w:rsidR="007E50DE">
              <w:rPr>
                <w:b/>
                <w:bCs/>
              </w:rPr>
              <w:t>A</w:t>
            </w:r>
            <w:r w:rsidR="007E50DE" w:rsidRPr="00183926">
              <w:rPr>
                <w:b/>
                <w:bCs/>
              </w:rPr>
              <w:t>bsence</w:t>
            </w:r>
            <w:r w:rsidR="007E50DE">
              <w:t xml:space="preserve">: </w:t>
            </w:r>
          </w:p>
          <w:p w14:paraId="3865C99E" w14:textId="463C43C7" w:rsidR="00CE71D1" w:rsidRDefault="00F61DE9" w:rsidP="002D389F">
            <w:r>
              <w:t xml:space="preserve">Cllr </w:t>
            </w:r>
            <w:r w:rsidR="00935BBF">
              <w:t>June Farebrother</w:t>
            </w:r>
            <w:r w:rsidR="006D4C63">
              <w:t xml:space="preserve">, </w:t>
            </w:r>
            <w:r w:rsidR="00367F2B">
              <w:t>Cllr Sue Tresilian</w:t>
            </w:r>
            <w:r w:rsidR="00E25E76">
              <w:t>, Borough Cllr Charlotte Walker, PCSO Denise Creighton, County Cllr Matthew Salter.</w:t>
            </w:r>
          </w:p>
        </w:tc>
        <w:tc>
          <w:tcPr>
            <w:tcW w:w="1417" w:type="dxa"/>
          </w:tcPr>
          <w:p w14:paraId="7DD91A5F" w14:textId="77777777" w:rsidR="007E50DE" w:rsidRDefault="007E50DE" w:rsidP="007E50DE"/>
          <w:p w14:paraId="33F47F0D" w14:textId="381E348B" w:rsidR="002963B0" w:rsidRDefault="002963B0" w:rsidP="002963B0">
            <w:pPr>
              <w:jc w:val="center"/>
            </w:pPr>
            <w:r>
              <w:t>Note</w:t>
            </w:r>
          </w:p>
        </w:tc>
      </w:tr>
      <w:tr w:rsidR="007E50DE" w14:paraId="6EC4F05F" w14:textId="77777777" w:rsidTr="004A25E3">
        <w:tc>
          <w:tcPr>
            <w:tcW w:w="8217" w:type="dxa"/>
          </w:tcPr>
          <w:p w14:paraId="2C3C20A1" w14:textId="77777777" w:rsidR="007E50DE" w:rsidRPr="00183926" w:rsidRDefault="007E50DE" w:rsidP="007E50DE">
            <w:pPr>
              <w:rPr>
                <w:b/>
                <w:bCs/>
              </w:rPr>
            </w:pPr>
          </w:p>
        </w:tc>
        <w:tc>
          <w:tcPr>
            <w:tcW w:w="1417" w:type="dxa"/>
          </w:tcPr>
          <w:p w14:paraId="19BC7AEF" w14:textId="77777777" w:rsidR="007E50DE" w:rsidRDefault="007E50DE" w:rsidP="007E50DE"/>
        </w:tc>
      </w:tr>
      <w:tr w:rsidR="007E50DE" w14:paraId="3EF3468E" w14:textId="77777777" w:rsidTr="004A25E3">
        <w:tc>
          <w:tcPr>
            <w:tcW w:w="8217" w:type="dxa"/>
          </w:tcPr>
          <w:p w14:paraId="1F46B552" w14:textId="52E740E9" w:rsidR="007E50DE" w:rsidRPr="00183926" w:rsidRDefault="00B37083" w:rsidP="007E50DE">
            <w:pPr>
              <w:rPr>
                <w:b/>
                <w:bCs/>
              </w:rPr>
            </w:pPr>
            <w:r>
              <w:rPr>
                <w:b/>
                <w:bCs/>
              </w:rPr>
              <w:t>1</w:t>
            </w:r>
            <w:r w:rsidR="00323C68">
              <w:rPr>
                <w:b/>
                <w:bCs/>
              </w:rPr>
              <w:t>9</w:t>
            </w:r>
            <w:r w:rsidR="00B74302">
              <w:rPr>
                <w:b/>
                <w:bCs/>
              </w:rPr>
              <w:t>95</w:t>
            </w:r>
            <w:r w:rsidR="007E50DE" w:rsidRPr="00183926">
              <w:rPr>
                <w:b/>
                <w:bCs/>
              </w:rPr>
              <w:t>. Notification of Interests</w:t>
            </w:r>
          </w:p>
          <w:p w14:paraId="2E79E503" w14:textId="574C6CBC" w:rsidR="007E50DE" w:rsidRDefault="00CC708C" w:rsidP="007E50DE">
            <w:r>
              <w:t>There were no declarations of interest nor any request for a dispensation for any item on the agenda.</w:t>
            </w:r>
          </w:p>
        </w:tc>
        <w:tc>
          <w:tcPr>
            <w:tcW w:w="1417" w:type="dxa"/>
          </w:tcPr>
          <w:p w14:paraId="4F7BECFD" w14:textId="77777777" w:rsidR="007E50DE" w:rsidRDefault="007E50DE" w:rsidP="002963B0">
            <w:pPr>
              <w:jc w:val="center"/>
            </w:pPr>
          </w:p>
          <w:p w14:paraId="15537D1C" w14:textId="39F90593" w:rsidR="002963B0" w:rsidRDefault="002963B0" w:rsidP="002963B0">
            <w:pPr>
              <w:jc w:val="center"/>
            </w:pPr>
            <w:r>
              <w:t>Note</w:t>
            </w:r>
          </w:p>
        </w:tc>
      </w:tr>
      <w:tr w:rsidR="007E50DE" w14:paraId="572F4980" w14:textId="77777777" w:rsidTr="004A25E3">
        <w:tc>
          <w:tcPr>
            <w:tcW w:w="8217" w:type="dxa"/>
          </w:tcPr>
          <w:p w14:paraId="4891D6E7" w14:textId="77777777" w:rsidR="007E50DE" w:rsidRPr="00183926" w:rsidRDefault="007E50DE" w:rsidP="007E50DE">
            <w:pPr>
              <w:rPr>
                <w:b/>
                <w:bCs/>
              </w:rPr>
            </w:pPr>
          </w:p>
        </w:tc>
        <w:tc>
          <w:tcPr>
            <w:tcW w:w="1417" w:type="dxa"/>
          </w:tcPr>
          <w:p w14:paraId="1DEE39E2" w14:textId="77777777" w:rsidR="007E50DE" w:rsidRDefault="007E50DE" w:rsidP="007E50DE"/>
        </w:tc>
      </w:tr>
      <w:tr w:rsidR="007E50DE" w14:paraId="5CFF9EF1" w14:textId="77777777" w:rsidTr="004A25E3">
        <w:tc>
          <w:tcPr>
            <w:tcW w:w="8217" w:type="dxa"/>
          </w:tcPr>
          <w:p w14:paraId="20B8C899" w14:textId="4131F3A0" w:rsidR="007E50DE" w:rsidRPr="00183926" w:rsidRDefault="00B37083" w:rsidP="007E50DE">
            <w:pPr>
              <w:rPr>
                <w:b/>
                <w:bCs/>
              </w:rPr>
            </w:pPr>
            <w:r>
              <w:rPr>
                <w:b/>
                <w:bCs/>
              </w:rPr>
              <w:t>1</w:t>
            </w:r>
            <w:r w:rsidR="00323C68">
              <w:rPr>
                <w:b/>
                <w:bCs/>
              </w:rPr>
              <w:t>9</w:t>
            </w:r>
            <w:r w:rsidR="00B74302">
              <w:rPr>
                <w:b/>
                <w:bCs/>
              </w:rPr>
              <w:t>96</w:t>
            </w:r>
            <w:r w:rsidR="007E50DE" w:rsidRPr="00183926">
              <w:rPr>
                <w:b/>
                <w:bCs/>
              </w:rPr>
              <w:t xml:space="preserve">. Minutes of the last </w:t>
            </w:r>
            <w:r w:rsidR="007E50DE">
              <w:rPr>
                <w:b/>
                <w:bCs/>
              </w:rPr>
              <w:t>Me</w:t>
            </w:r>
            <w:r w:rsidR="007E50DE" w:rsidRPr="00183926">
              <w:rPr>
                <w:b/>
                <w:bCs/>
              </w:rPr>
              <w:t>eting</w:t>
            </w:r>
          </w:p>
          <w:p w14:paraId="15E695F2" w14:textId="76792AD9" w:rsidR="002D389F" w:rsidRDefault="007E50DE" w:rsidP="007E50DE">
            <w:r>
              <w:t>The minutes of the Parish Council Meeting held on</w:t>
            </w:r>
            <w:r w:rsidR="0072143E">
              <w:t xml:space="preserve"> </w:t>
            </w:r>
            <w:r w:rsidR="00B74302">
              <w:t>7</w:t>
            </w:r>
            <w:r w:rsidR="00B74302" w:rsidRPr="00B74302">
              <w:rPr>
                <w:vertAlign w:val="superscript"/>
              </w:rPr>
              <w:t>th</w:t>
            </w:r>
            <w:r w:rsidR="00B74302">
              <w:t xml:space="preserve"> April</w:t>
            </w:r>
            <w:r w:rsidR="00935BBF">
              <w:t xml:space="preserve"> </w:t>
            </w:r>
            <w:r w:rsidR="007A50C9">
              <w:t>2025</w:t>
            </w:r>
            <w:r>
              <w:t xml:space="preserve"> were confirmed and signed as a </w:t>
            </w:r>
            <w:r w:rsidR="00EE1C60">
              <w:t xml:space="preserve">true </w:t>
            </w:r>
            <w:r>
              <w:t>record</w:t>
            </w:r>
            <w:r w:rsidR="00323C68">
              <w:t>.</w:t>
            </w:r>
          </w:p>
        </w:tc>
        <w:tc>
          <w:tcPr>
            <w:tcW w:w="1417" w:type="dxa"/>
          </w:tcPr>
          <w:p w14:paraId="51B34099" w14:textId="77777777" w:rsidR="007E50DE" w:rsidRDefault="007E50DE" w:rsidP="007E50DE"/>
          <w:p w14:paraId="4A132F05" w14:textId="683D44DD" w:rsidR="002963B0" w:rsidRDefault="002963B0" w:rsidP="002963B0">
            <w:pPr>
              <w:jc w:val="center"/>
            </w:pPr>
            <w:r>
              <w:t>Note</w:t>
            </w:r>
          </w:p>
        </w:tc>
      </w:tr>
      <w:tr w:rsidR="0023419F" w14:paraId="015FFB7F" w14:textId="77777777" w:rsidTr="004A25E3">
        <w:tc>
          <w:tcPr>
            <w:tcW w:w="8217" w:type="dxa"/>
          </w:tcPr>
          <w:p w14:paraId="16B33E4F" w14:textId="77777777" w:rsidR="0023419F" w:rsidRPr="00183926" w:rsidRDefault="0023419F" w:rsidP="007E50DE">
            <w:pPr>
              <w:rPr>
                <w:b/>
                <w:bCs/>
              </w:rPr>
            </w:pPr>
          </w:p>
        </w:tc>
        <w:tc>
          <w:tcPr>
            <w:tcW w:w="1417" w:type="dxa"/>
          </w:tcPr>
          <w:p w14:paraId="756A12CB" w14:textId="77777777" w:rsidR="0023419F" w:rsidRDefault="0023419F" w:rsidP="007E50DE"/>
        </w:tc>
      </w:tr>
      <w:tr w:rsidR="00F8684D" w14:paraId="38F985C7" w14:textId="77777777" w:rsidTr="004A25E3">
        <w:tc>
          <w:tcPr>
            <w:tcW w:w="8217" w:type="dxa"/>
          </w:tcPr>
          <w:p w14:paraId="5C0EFA91" w14:textId="1C93DA0A" w:rsidR="009E02CD" w:rsidRDefault="00F8684D" w:rsidP="00F8684D">
            <w:pPr>
              <w:rPr>
                <w:b/>
                <w:bCs/>
              </w:rPr>
            </w:pPr>
            <w:r>
              <w:rPr>
                <w:b/>
                <w:bCs/>
              </w:rPr>
              <w:t>1</w:t>
            </w:r>
            <w:r w:rsidR="00323C68">
              <w:rPr>
                <w:b/>
                <w:bCs/>
              </w:rPr>
              <w:t>9</w:t>
            </w:r>
            <w:r w:rsidR="00B74302">
              <w:rPr>
                <w:b/>
                <w:bCs/>
              </w:rPr>
              <w:t>97</w:t>
            </w:r>
            <w:r w:rsidRPr="00183926">
              <w:rPr>
                <w:b/>
                <w:bCs/>
              </w:rPr>
              <w:t xml:space="preserve">. Public </w:t>
            </w:r>
            <w:r>
              <w:rPr>
                <w:b/>
                <w:bCs/>
              </w:rPr>
              <w:t>P</w:t>
            </w:r>
            <w:r w:rsidRPr="00183926">
              <w:rPr>
                <w:b/>
                <w:bCs/>
              </w:rPr>
              <w:t>articipation</w:t>
            </w:r>
          </w:p>
          <w:p w14:paraId="7ABB8744" w14:textId="5D5B036A" w:rsidR="001D7D11" w:rsidRDefault="009E02CD" w:rsidP="00F8684D">
            <w:r>
              <w:t xml:space="preserve">There </w:t>
            </w:r>
            <w:r w:rsidR="00637010">
              <w:t>were</w:t>
            </w:r>
            <w:r w:rsidR="00F61DE9">
              <w:t xml:space="preserve"> </w:t>
            </w:r>
            <w:r w:rsidR="00E25E76">
              <w:t>no</w:t>
            </w:r>
            <w:r w:rsidR="00935BBF">
              <w:t xml:space="preserve"> </w:t>
            </w:r>
            <w:r w:rsidR="00850268">
              <w:t>members</w:t>
            </w:r>
            <w:r w:rsidR="009F5EBD">
              <w:t xml:space="preserve"> </w:t>
            </w:r>
            <w:r w:rsidR="00F8684D">
              <w:t xml:space="preserve">of the public present.  </w:t>
            </w:r>
          </w:p>
          <w:p w14:paraId="0AB15DEC" w14:textId="77777777" w:rsidR="00E25E76" w:rsidRDefault="00E25E76" w:rsidP="00F8684D"/>
          <w:p w14:paraId="59D0A635" w14:textId="1D3EC9D4" w:rsidR="00E25E76" w:rsidRDefault="00E25E76" w:rsidP="00F8684D">
            <w:r>
              <w:t>PC Mike Duff from Garstang Police Station attended the meeting, PC Duff is new in post, has worked for the Police for the past 11 years and was previously serving in Fleetwood.  PC Duff advised Councillors are welcome to email him with concerns anytime.</w:t>
            </w:r>
          </w:p>
          <w:p w14:paraId="5EB37AD2" w14:textId="5BA7A04A" w:rsidR="00E25E76" w:rsidRDefault="00E25E76" w:rsidP="00F8684D">
            <w:r>
              <w:t xml:space="preserve">Recent </w:t>
            </w:r>
            <w:r w:rsidR="00D64B32">
              <w:t>local reports</w:t>
            </w:r>
            <w:r>
              <w:t xml:space="preserve"> included a </w:t>
            </w:r>
            <w:r w:rsidR="00D9609E">
              <w:t xml:space="preserve">number </w:t>
            </w:r>
            <w:r>
              <w:t xml:space="preserve">of </w:t>
            </w:r>
            <w:r w:rsidR="00637010">
              <w:t>burglaries</w:t>
            </w:r>
            <w:r>
              <w:t xml:space="preserve"> and a car theft in Garstang, a fire in Out Rawcliffe caused by a bonfire which had go out of hand were sadly 3,500 animals were killed.</w:t>
            </w:r>
          </w:p>
          <w:p w14:paraId="5839218F" w14:textId="48BD2E2B" w:rsidR="00D64B32" w:rsidRDefault="00D64B32" w:rsidP="00F8684D">
            <w:r>
              <w:t>PC Duff confirmed he would confirm arrangement</w:t>
            </w:r>
            <w:r w:rsidR="00D9609E">
              <w:t>s</w:t>
            </w:r>
            <w:r>
              <w:t xml:space="preserve"> for electric bikes donation to the Clerk.</w:t>
            </w:r>
          </w:p>
          <w:p w14:paraId="24D99FAC" w14:textId="25035181" w:rsidR="00E25E76" w:rsidRDefault="00E25E76" w:rsidP="00F8684D">
            <w:r>
              <w:t>PC Duff confirmed that PCSO Creighton had exhausted all options on road junction issues and Council will not change the junction design.</w:t>
            </w:r>
          </w:p>
          <w:p w14:paraId="5581725E" w14:textId="73442D52" w:rsidR="00D209F7" w:rsidRPr="00E82B11" w:rsidRDefault="00637010" w:rsidP="00A80A85">
            <w:r>
              <w:t>Drop-in</w:t>
            </w:r>
            <w:r w:rsidR="00E25E76">
              <w:t xml:space="preserve"> session will take place in Booths at end of May.</w:t>
            </w:r>
          </w:p>
        </w:tc>
        <w:tc>
          <w:tcPr>
            <w:tcW w:w="1417" w:type="dxa"/>
          </w:tcPr>
          <w:p w14:paraId="6AE7EA55" w14:textId="0A89AAEA" w:rsidR="00F8684D" w:rsidRDefault="00F8684D" w:rsidP="00F8684D"/>
          <w:p w14:paraId="17FBA46C" w14:textId="77777777" w:rsidR="00D94148" w:rsidRDefault="00D94148" w:rsidP="00F8684D">
            <w:pPr>
              <w:jc w:val="center"/>
            </w:pPr>
          </w:p>
          <w:p w14:paraId="7D560C9D" w14:textId="77777777" w:rsidR="00537A33" w:rsidRDefault="00537A33" w:rsidP="00F8684D">
            <w:pPr>
              <w:jc w:val="center"/>
            </w:pPr>
          </w:p>
          <w:p w14:paraId="3A0902BF" w14:textId="77777777" w:rsidR="00E82B11" w:rsidRDefault="00E82B11" w:rsidP="00776D9B">
            <w:pPr>
              <w:jc w:val="center"/>
            </w:pPr>
          </w:p>
          <w:p w14:paraId="55FC9180" w14:textId="77777777" w:rsidR="00E82B11" w:rsidRDefault="00E82B11" w:rsidP="00776D9B">
            <w:pPr>
              <w:jc w:val="center"/>
            </w:pPr>
          </w:p>
          <w:p w14:paraId="62C5BF91" w14:textId="77777777" w:rsidR="00E82B11" w:rsidRDefault="00E82B11" w:rsidP="00776D9B">
            <w:pPr>
              <w:jc w:val="center"/>
            </w:pPr>
          </w:p>
          <w:p w14:paraId="4B769A29" w14:textId="77777777" w:rsidR="00C71E40" w:rsidRDefault="00C71E40" w:rsidP="00776D9B">
            <w:pPr>
              <w:jc w:val="center"/>
            </w:pPr>
          </w:p>
          <w:p w14:paraId="78E4AA58" w14:textId="77777777" w:rsidR="00C71E40" w:rsidRDefault="00C71E40" w:rsidP="00776D9B">
            <w:pPr>
              <w:jc w:val="center"/>
            </w:pPr>
          </w:p>
          <w:p w14:paraId="564E1219" w14:textId="2004F2D5" w:rsidR="00537A33" w:rsidRDefault="00776D9B" w:rsidP="00776D9B">
            <w:pPr>
              <w:jc w:val="center"/>
            </w:pPr>
            <w:r>
              <w:t>Note</w:t>
            </w:r>
          </w:p>
          <w:p w14:paraId="620D72C9" w14:textId="0615F59F" w:rsidR="00A95D0D" w:rsidRDefault="00A95D0D" w:rsidP="009D7BE8"/>
        </w:tc>
      </w:tr>
      <w:tr w:rsidR="007A50C9" w14:paraId="7FBD1A26" w14:textId="77777777" w:rsidTr="004A25E3">
        <w:tc>
          <w:tcPr>
            <w:tcW w:w="8217" w:type="dxa"/>
          </w:tcPr>
          <w:p w14:paraId="2B5D5F93" w14:textId="77777777" w:rsidR="007A50C9" w:rsidRDefault="007A50C9" w:rsidP="00F8684D">
            <w:pPr>
              <w:rPr>
                <w:b/>
                <w:bCs/>
              </w:rPr>
            </w:pPr>
          </w:p>
        </w:tc>
        <w:tc>
          <w:tcPr>
            <w:tcW w:w="1417" w:type="dxa"/>
          </w:tcPr>
          <w:p w14:paraId="38285E79" w14:textId="77777777" w:rsidR="007A50C9" w:rsidRDefault="007A50C9" w:rsidP="00F8684D"/>
        </w:tc>
      </w:tr>
      <w:tr w:rsidR="007A50C9" w14:paraId="702F6668" w14:textId="77777777" w:rsidTr="004A25E3">
        <w:tc>
          <w:tcPr>
            <w:tcW w:w="8217" w:type="dxa"/>
          </w:tcPr>
          <w:p w14:paraId="7590BA1D" w14:textId="64434D5A" w:rsidR="003D48C1" w:rsidRPr="00066F99" w:rsidRDefault="003D48C1" w:rsidP="003D48C1">
            <w:pPr>
              <w:rPr>
                <w:rFonts w:cstheme="minorHAnsi"/>
                <w:b/>
                <w:bCs/>
              </w:rPr>
            </w:pPr>
            <w:r w:rsidRPr="00066F99">
              <w:rPr>
                <w:rFonts w:cstheme="minorHAnsi"/>
                <w:b/>
                <w:bCs/>
              </w:rPr>
              <w:t>19</w:t>
            </w:r>
            <w:r w:rsidR="00B74302">
              <w:rPr>
                <w:rFonts w:cstheme="minorHAnsi"/>
                <w:b/>
                <w:bCs/>
              </w:rPr>
              <w:t>98</w:t>
            </w:r>
            <w:r w:rsidRPr="00066F99">
              <w:rPr>
                <w:rFonts w:cstheme="minorHAnsi"/>
                <w:b/>
                <w:bCs/>
              </w:rPr>
              <w:t>.  Planning</w:t>
            </w:r>
          </w:p>
          <w:p w14:paraId="32024FE7" w14:textId="33399265" w:rsidR="00BB186C" w:rsidRPr="00D64B32" w:rsidRDefault="00E25E76" w:rsidP="00253A80">
            <w:pPr>
              <w:rPr>
                <w:rFonts w:cstheme="minorHAnsi"/>
              </w:rPr>
            </w:pPr>
            <w:r>
              <w:rPr>
                <w:rFonts w:cstheme="minorHAnsi"/>
              </w:rPr>
              <w:t>No applications for discussion.</w:t>
            </w:r>
          </w:p>
        </w:tc>
        <w:tc>
          <w:tcPr>
            <w:tcW w:w="1417" w:type="dxa"/>
          </w:tcPr>
          <w:p w14:paraId="7CDA8142" w14:textId="77777777" w:rsidR="007A50C9" w:rsidRDefault="007A50C9" w:rsidP="00F8684D"/>
          <w:p w14:paraId="1DC02A9C" w14:textId="2272235A" w:rsidR="00BB186C" w:rsidRDefault="00E25E76" w:rsidP="00E25E76">
            <w:pPr>
              <w:jc w:val="center"/>
            </w:pPr>
            <w:r>
              <w:t>Note</w:t>
            </w:r>
          </w:p>
        </w:tc>
      </w:tr>
      <w:tr w:rsidR="00066F99" w14:paraId="699AD090" w14:textId="77777777" w:rsidTr="004A25E3">
        <w:tc>
          <w:tcPr>
            <w:tcW w:w="8217" w:type="dxa"/>
          </w:tcPr>
          <w:p w14:paraId="45099FE5" w14:textId="77777777" w:rsidR="00066F99" w:rsidRDefault="00066F99" w:rsidP="00F8684D">
            <w:pPr>
              <w:rPr>
                <w:b/>
                <w:bCs/>
              </w:rPr>
            </w:pPr>
          </w:p>
        </w:tc>
        <w:tc>
          <w:tcPr>
            <w:tcW w:w="1417" w:type="dxa"/>
          </w:tcPr>
          <w:p w14:paraId="1D47E14C" w14:textId="77777777" w:rsidR="00066F99" w:rsidRDefault="00066F99" w:rsidP="00F8684D"/>
        </w:tc>
      </w:tr>
      <w:tr w:rsidR="003D48C1" w14:paraId="291F3FE2" w14:textId="77777777" w:rsidTr="004A25E3">
        <w:tc>
          <w:tcPr>
            <w:tcW w:w="8217" w:type="dxa"/>
          </w:tcPr>
          <w:p w14:paraId="696CC860" w14:textId="417A049F" w:rsidR="005119D1" w:rsidRPr="005119D1" w:rsidRDefault="003D48C1" w:rsidP="005119D1">
            <w:r w:rsidRPr="00872F8A">
              <w:rPr>
                <w:b/>
                <w:bCs/>
              </w:rPr>
              <w:t>1</w:t>
            </w:r>
            <w:r>
              <w:rPr>
                <w:b/>
                <w:bCs/>
              </w:rPr>
              <w:t>9</w:t>
            </w:r>
            <w:r w:rsidR="003F44AF">
              <w:rPr>
                <w:b/>
                <w:bCs/>
              </w:rPr>
              <w:t>99</w:t>
            </w:r>
            <w:r w:rsidRPr="00872F8A">
              <w:rPr>
                <w:b/>
                <w:bCs/>
              </w:rPr>
              <w:t xml:space="preserve">. </w:t>
            </w:r>
            <w:r>
              <w:rPr>
                <w:b/>
                <w:bCs/>
              </w:rPr>
              <w:t>New Community Hall Updates</w:t>
            </w:r>
          </w:p>
          <w:p w14:paraId="0D4FEF35" w14:textId="7401C182" w:rsidR="005119D1" w:rsidRPr="005119D1" w:rsidRDefault="005119D1" w:rsidP="005119D1">
            <w:r w:rsidRPr="005119D1">
              <w:t xml:space="preserve">Cllr Young </w:t>
            </w:r>
            <w:r>
              <w:t>attended</w:t>
            </w:r>
            <w:r w:rsidRPr="005119D1">
              <w:t xml:space="preserve"> a VHRGC meeting on </w:t>
            </w:r>
            <w:r>
              <w:t>28</w:t>
            </w:r>
            <w:r w:rsidRPr="005119D1">
              <w:rPr>
                <w:vertAlign w:val="superscript"/>
              </w:rPr>
              <w:t>th</w:t>
            </w:r>
            <w:r>
              <w:t xml:space="preserve"> April and confirmed the following:-</w:t>
            </w:r>
          </w:p>
          <w:p w14:paraId="4E98800C" w14:textId="77777777" w:rsidR="005119D1" w:rsidRPr="005119D1" w:rsidRDefault="005119D1" w:rsidP="005119D1">
            <w:r w:rsidRPr="005119D1">
              <w:t>Now that outline planning permission has been secured the architect set out some of the next steps:</w:t>
            </w:r>
          </w:p>
          <w:p w14:paraId="4B752440" w14:textId="08613C9B" w:rsidR="005119D1" w:rsidRPr="005119D1" w:rsidRDefault="005119D1" w:rsidP="005119D1">
            <w:pPr>
              <w:pStyle w:val="ListParagraph"/>
              <w:numPr>
                <w:ilvl w:val="0"/>
                <w:numId w:val="8"/>
              </w:numPr>
            </w:pPr>
            <w:r w:rsidRPr="005119D1">
              <w:t>Production of a full drainage report to satisfy one of the planning conditions to be done by R G Parkins.</w:t>
            </w:r>
          </w:p>
          <w:p w14:paraId="67FC878F" w14:textId="02698A93" w:rsidR="005119D1" w:rsidRPr="005119D1" w:rsidRDefault="005119D1" w:rsidP="005119D1">
            <w:pPr>
              <w:pStyle w:val="ListParagraph"/>
              <w:numPr>
                <w:ilvl w:val="0"/>
                <w:numId w:val="8"/>
              </w:numPr>
            </w:pPr>
            <w:r w:rsidRPr="005119D1">
              <w:lastRenderedPageBreak/>
              <w:t>Before work on the hall design -aka Mechanical and Electrical Services - can get going it is necessary to agree on a renewable energy solution for the hall. Two members of VHRGC will take this on together with Arrow Energy.</w:t>
            </w:r>
          </w:p>
          <w:p w14:paraId="5DE970C2" w14:textId="05D858E6" w:rsidR="005119D1" w:rsidRPr="005119D1" w:rsidRDefault="005119D1" w:rsidP="005119D1">
            <w:pPr>
              <w:pStyle w:val="ListParagraph"/>
              <w:numPr>
                <w:ilvl w:val="0"/>
                <w:numId w:val="8"/>
              </w:numPr>
            </w:pPr>
            <w:r w:rsidRPr="005119D1">
              <w:t xml:space="preserve">When the M&amp;E work is finished then 3D </w:t>
            </w:r>
            <w:r w:rsidR="00637010" w:rsidRPr="005119D1">
              <w:t>designs</w:t>
            </w:r>
            <w:r w:rsidRPr="005119D1">
              <w:t xml:space="preserve"> and elevations will be completed.</w:t>
            </w:r>
          </w:p>
          <w:p w14:paraId="5F97AD53" w14:textId="77777777" w:rsidR="005119D1" w:rsidRPr="005119D1" w:rsidRDefault="005119D1" w:rsidP="005119D1"/>
          <w:p w14:paraId="35B0AF36" w14:textId="4A0CE05F" w:rsidR="005119D1" w:rsidRPr="005119D1" w:rsidRDefault="005119D1" w:rsidP="005119D1">
            <w:r w:rsidRPr="005119D1">
              <w:t>Meanwhile the VHRGC AGM will be on May 20 at 7.30 in the village hall.</w:t>
            </w:r>
            <w:r>
              <w:t xml:space="preserve">  </w:t>
            </w:r>
            <w:r w:rsidR="00D9609E">
              <w:t xml:space="preserve">Village Hall Committee have sent an </w:t>
            </w:r>
            <w:r w:rsidRPr="005119D1">
              <w:t xml:space="preserve">update on the community hall project </w:t>
            </w:r>
            <w:r w:rsidR="00D9609E">
              <w:t>to be published in the</w:t>
            </w:r>
            <w:r w:rsidRPr="005119D1">
              <w:t xml:space="preserve"> next issue of Village Voice.</w:t>
            </w:r>
          </w:p>
          <w:p w14:paraId="0029A00B" w14:textId="77777777" w:rsidR="00D209F7" w:rsidRDefault="00D209F7" w:rsidP="003D48C1"/>
          <w:p w14:paraId="3516730C" w14:textId="687FA1E9" w:rsidR="00D209F7" w:rsidRPr="00812331" w:rsidRDefault="00E25E76" w:rsidP="003D48C1">
            <w:r>
              <w:t>AGM 2</w:t>
            </w:r>
            <w:r w:rsidR="00D377CF">
              <w:t>0</w:t>
            </w:r>
            <w:r w:rsidRPr="00E25E76">
              <w:rPr>
                <w:vertAlign w:val="superscript"/>
              </w:rPr>
              <w:t>th</w:t>
            </w:r>
            <w:r>
              <w:t xml:space="preserve"> May at 7.30pm – Cllr Redmayne to attend.</w:t>
            </w:r>
          </w:p>
        </w:tc>
        <w:tc>
          <w:tcPr>
            <w:tcW w:w="1417" w:type="dxa"/>
          </w:tcPr>
          <w:p w14:paraId="67941A66" w14:textId="77777777" w:rsidR="003D48C1" w:rsidRDefault="003D48C1" w:rsidP="00F8684D"/>
          <w:p w14:paraId="3315F98B" w14:textId="77777777" w:rsidR="00812331" w:rsidRDefault="00812331" w:rsidP="00F8684D"/>
          <w:p w14:paraId="11CF50F6" w14:textId="77777777" w:rsidR="00812331" w:rsidRDefault="00812331" w:rsidP="00F8684D"/>
          <w:p w14:paraId="126CC43F" w14:textId="77777777" w:rsidR="00812331" w:rsidRDefault="00812331" w:rsidP="00F8684D"/>
          <w:p w14:paraId="3C32F279" w14:textId="77777777" w:rsidR="00812331" w:rsidRDefault="00812331" w:rsidP="00F8684D"/>
          <w:p w14:paraId="39486389" w14:textId="3ED603C6" w:rsidR="00812331" w:rsidRDefault="00812331" w:rsidP="00812331">
            <w:pPr>
              <w:jc w:val="center"/>
            </w:pPr>
            <w:r>
              <w:t>Note</w:t>
            </w:r>
          </w:p>
        </w:tc>
      </w:tr>
      <w:tr w:rsidR="00066F99" w14:paraId="354C9C08" w14:textId="77777777" w:rsidTr="004A25E3">
        <w:tc>
          <w:tcPr>
            <w:tcW w:w="8217" w:type="dxa"/>
          </w:tcPr>
          <w:p w14:paraId="379DDCB3" w14:textId="77777777" w:rsidR="00066F99" w:rsidRDefault="00066F99" w:rsidP="00F8684D">
            <w:pPr>
              <w:rPr>
                <w:b/>
                <w:bCs/>
              </w:rPr>
            </w:pPr>
          </w:p>
        </w:tc>
        <w:tc>
          <w:tcPr>
            <w:tcW w:w="1417" w:type="dxa"/>
          </w:tcPr>
          <w:p w14:paraId="3E2890ED" w14:textId="77777777" w:rsidR="00066F99" w:rsidRDefault="00066F99" w:rsidP="00F8684D"/>
        </w:tc>
      </w:tr>
      <w:tr w:rsidR="00066F99" w14:paraId="7C27AD89" w14:textId="77777777" w:rsidTr="004A25E3">
        <w:tc>
          <w:tcPr>
            <w:tcW w:w="8217" w:type="dxa"/>
          </w:tcPr>
          <w:p w14:paraId="2BCBF37B" w14:textId="77777777" w:rsidR="00066F99" w:rsidRDefault="00314ADD" w:rsidP="00F8684D">
            <w:pPr>
              <w:rPr>
                <w:b/>
                <w:bCs/>
              </w:rPr>
            </w:pPr>
            <w:r w:rsidRPr="00314ADD">
              <w:rPr>
                <w:b/>
                <w:bCs/>
              </w:rPr>
              <w:t xml:space="preserve">2000.  Trees near </w:t>
            </w:r>
            <w:proofErr w:type="spellStart"/>
            <w:r w:rsidRPr="00314ADD">
              <w:rPr>
                <w:b/>
                <w:bCs/>
              </w:rPr>
              <w:t>Shireshead</w:t>
            </w:r>
            <w:proofErr w:type="spellEnd"/>
            <w:r w:rsidRPr="00314ADD">
              <w:rPr>
                <w:b/>
                <w:bCs/>
              </w:rPr>
              <w:t xml:space="preserve"> Gardens</w:t>
            </w:r>
          </w:p>
          <w:p w14:paraId="671D0DE0" w14:textId="676886E6" w:rsidR="00D209F7" w:rsidRPr="000F617B" w:rsidRDefault="000F617B" w:rsidP="00F8684D">
            <w:r>
              <w:t xml:space="preserve">Cllr Dodgson reported that high level tree branches opposite </w:t>
            </w:r>
            <w:proofErr w:type="spellStart"/>
            <w:r>
              <w:t>Shireshead</w:t>
            </w:r>
            <w:proofErr w:type="spellEnd"/>
            <w:r>
              <w:t xml:space="preserve"> Gardens had</w:t>
            </w:r>
            <w:r w:rsidRPr="000F617B">
              <w:t xml:space="preserve"> </w:t>
            </w:r>
            <w:r>
              <w:t xml:space="preserve">been </w:t>
            </w:r>
            <w:r w:rsidRPr="000F617B">
              <w:t xml:space="preserve">removed </w:t>
            </w:r>
            <w:r>
              <w:t xml:space="preserve">illegally </w:t>
            </w:r>
            <w:r w:rsidRPr="000F617B">
              <w:t xml:space="preserve">by </w:t>
            </w:r>
            <w:r>
              <w:t xml:space="preserve">members of the public.  Wyre Council Tree Officer Ryan Arrell advised the trees are on the curtilage of land adopted by LCC and is awaiting feedback from </w:t>
            </w:r>
            <w:r w:rsidR="00D9609E">
              <w:t>LCC</w:t>
            </w:r>
            <w:r>
              <w:t xml:space="preserve"> on </w:t>
            </w:r>
            <w:r w:rsidR="00D9609E">
              <w:t xml:space="preserve">the </w:t>
            </w:r>
            <w:r>
              <w:t xml:space="preserve">photos and videos </w:t>
            </w:r>
            <w:r w:rsidR="00D9609E">
              <w:t>forwarded</w:t>
            </w:r>
            <w:r>
              <w:t>.</w:t>
            </w:r>
          </w:p>
        </w:tc>
        <w:tc>
          <w:tcPr>
            <w:tcW w:w="1417" w:type="dxa"/>
          </w:tcPr>
          <w:p w14:paraId="532552AD" w14:textId="77777777" w:rsidR="00066F99" w:rsidRDefault="00066F99" w:rsidP="00F8684D"/>
          <w:p w14:paraId="403AA996" w14:textId="77777777" w:rsidR="00BA7AD4" w:rsidRDefault="00BA7AD4" w:rsidP="00F8684D"/>
          <w:p w14:paraId="4BFE22D4" w14:textId="7CC17ACF" w:rsidR="00BA7AD4" w:rsidRDefault="000F617B" w:rsidP="00BA7AD4">
            <w:pPr>
              <w:jc w:val="center"/>
            </w:pPr>
            <w:r>
              <w:t>Note</w:t>
            </w:r>
          </w:p>
          <w:p w14:paraId="60AA3106" w14:textId="47C920A6" w:rsidR="00BA7AD4" w:rsidRDefault="00BA7AD4" w:rsidP="000F617B"/>
        </w:tc>
      </w:tr>
      <w:tr w:rsidR="007A50C9" w14:paraId="4ED3DE55" w14:textId="77777777" w:rsidTr="004A25E3">
        <w:tc>
          <w:tcPr>
            <w:tcW w:w="8217" w:type="dxa"/>
          </w:tcPr>
          <w:p w14:paraId="1B898CC2" w14:textId="77777777" w:rsidR="007A50C9" w:rsidRDefault="007A50C9" w:rsidP="00F8684D">
            <w:pPr>
              <w:rPr>
                <w:b/>
                <w:bCs/>
              </w:rPr>
            </w:pPr>
          </w:p>
        </w:tc>
        <w:tc>
          <w:tcPr>
            <w:tcW w:w="1417" w:type="dxa"/>
          </w:tcPr>
          <w:p w14:paraId="06E9B510" w14:textId="77777777" w:rsidR="007A50C9" w:rsidRDefault="007A50C9" w:rsidP="00F8684D"/>
        </w:tc>
      </w:tr>
      <w:tr w:rsidR="00F8684D" w14:paraId="5FB46BE2" w14:textId="77777777" w:rsidTr="004A25E3">
        <w:tc>
          <w:tcPr>
            <w:tcW w:w="8217" w:type="dxa"/>
          </w:tcPr>
          <w:p w14:paraId="13B15754" w14:textId="1692AF32" w:rsidR="00F8684D" w:rsidRDefault="00314ADD" w:rsidP="00F8684D">
            <w:pPr>
              <w:rPr>
                <w:b/>
                <w:bCs/>
              </w:rPr>
            </w:pPr>
            <w:r>
              <w:rPr>
                <w:b/>
                <w:bCs/>
              </w:rPr>
              <w:t>2001</w:t>
            </w:r>
            <w:r w:rsidR="00F8684D" w:rsidRPr="00872F8A">
              <w:rPr>
                <w:b/>
                <w:bCs/>
              </w:rPr>
              <w:t>. F</w:t>
            </w:r>
            <w:r w:rsidR="00F8684D">
              <w:rPr>
                <w:b/>
                <w:bCs/>
              </w:rPr>
              <w:t>inance</w:t>
            </w:r>
          </w:p>
          <w:p w14:paraId="53A37CC6" w14:textId="53A15392" w:rsidR="00F6648E" w:rsidRDefault="00F6648E" w:rsidP="00F6648E">
            <w:r>
              <w:t xml:space="preserve">The following payments for </w:t>
            </w:r>
            <w:r w:rsidR="00314ADD">
              <w:t xml:space="preserve">April </w:t>
            </w:r>
            <w:r>
              <w:t>were checked and agreed: -</w:t>
            </w:r>
          </w:p>
          <w:p w14:paraId="52822ECD" w14:textId="13C3CDF1" w:rsidR="00F6648E" w:rsidRDefault="00F6648E">
            <w:pPr>
              <w:pStyle w:val="ListParagraph"/>
              <w:numPr>
                <w:ilvl w:val="0"/>
                <w:numId w:val="2"/>
              </w:numPr>
            </w:pPr>
            <w:r>
              <w:t>Easy Website - £</w:t>
            </w:r>
            <w:r w:rsidR="00994413">
              <w:t>58.08</w:t>
            </w:r>
          </w:p>
          <w:p w14:paraId="721FD2AA" w14:textId="75F15E59" w:rsidR="00862B6C" w:rsidRDefault="00314ADD">
            <w:pPr>
              <w:pStyle w:val="ListParagraph"/>
              <w:numPr>
                <w:ilvl w:val="0"/>
                <w:numId w:val="2"/>
              </w:numPr>
            </w:pPr>
            <w:r>
              <w:t xml:space="preserve">McAfee </w:t>
            </w:r>
            <w:r w:rsidR="00637010">
              <w:t>anti-virus</w:t>
            </w:r>
            <w:r>
              <w:t xml:space="preserve"> software - £159.99</w:t>
            </w:r>
          </w:p>
          <w:p w14:paraId="31529758" w14:textId="6F7536E3" w:rsidR="00066F99" w:rsidRDefault="00314ADD">
            <w:pPr>
              <w:pStyle w:val="ListParagraph"/>
              <w:numPr>
                <w:ilvl w:val="0"/>
                <w:numId w:val="2"/>
              </w:numPr>
            </w:pPr>
            <w:r>
              <w:t>Colin Cross - £57.60</w:t>
            </w:r>
          </w:p>
          <w:p w14:paraId="6F2BC3F0" w14:textId="795813BC" w:rsidR="00066F99" w:rsidRDefault="00314ADD">
            <w:pPr>
              <w:pStyle w:val="ListParagraph"/>
              <w:numPr>
                <w:ilvl w:val="0"/>
                <w:numId w:val="2"/>
              </w:numPr>
            </w:pPr>
            <w:r>
              <w:t>Viking Office Stationery - £36.84</w:t>
            </w:r>
          </w:p>
          <w:p w14:paraId="143947EC" w14:textId="7366443D" w:rsidR="00066F99" w:rsidRDefault="00314ADD">
            <w:pPr>
              <w:pStyle w:val="ListParagraph"/>
              <w:numPr>
                <w:ilvl w:val="0"/>
                <w:numId w:val="2"/>
              </w:numPr>
            </w:pPr>
            <w:r>
              <w:t>St Mary &amp; St James (wayleave) - £5.00</w:t>
            </w:r>
          </w:p>
          <w:p w14:paraId="12F1BA0D" w14:textId="0D81CC34" w:rsidR="00314ADD" w:rsidRDefault="00314ADD">
            <w:pPr>
              <w:pStyle w:val="ListParagraph"/>
              <w:numPr>
                <w:ilvl w:val="0"/>
                <w:numId w:val="2"/>
              </w:numPr>
            </w:pPr>
            <w:r>
              <w:t>Wyre Council green waste subscription - £40.00</w:t>
            </w:r>
          </w:p>
          <w:p w14:paraId="370974DE" w14:textId="26CC668E" w:rsidR="00994413" w:rsidRDefault="00994413">
            <w:pPr>
              <w:pStyle w:val="ListParagraph"/>
              <w:numPr>
                <w:ilvl w:val="0"/>
                <w:numId w:val="2"/>
              </w:numPr>
            </w:pPr>
            <w:r>
              <w:t>Clerks Wages - £</w:t>
            </w:r>
            <w:r w:rsidR="00066F99">
              <w:t>376</w:t>
            </w:r>
            <w:r>
              <w:t>.08</w:t>
            </w:r>
          </w:p>
          <w:p w14:paraId="7077A44D" w14:textId="77777777" w:rsidR="00BA7AD4" w:rsidRDefault="00994413" w:rsidP="00BA7AD4">
            <w:pPr>
              <w:pStyle w:val="ListParagraph"/>
              <w:numPr>
                <w:ilvl w:val="0"/>
                <w:numId w:val="2"/>
              </w:numPr>
            </w:pPr>
            <w:r>
              <w:t>Clerks expenses - £26</w:t>
            </w:r>
          </w:p>
          <w:p w14:paraId="21581C35" w14:textId="6511217E" w:rsidR="00314ADD" w:rsidRDefault="00314ADD" w:rsidP="00BA7AD4">
            <w:r>
              <w:t xml:space="preserve">The following credit was received from Wyre Council precept - </w:t>
            </w:r>
            <w:r w:rsidR="00637010">
              <w:t>£25,000.</w:t>
            </w:r>
          </w:p>
          <w:p w14:paraId="64FF79E0" w14:textId="2C7F7B97" w:rsidR="000F617B" w:rsidRDefault="000F617B" w:rsidP="00BA7AD4">
            <w:r>
              <w:t xml:space="preserve">The Clerk requested </w:t>
            </w:r>
            <w:r w:rsidR="001B3209">
              <w:t>approval</w:t>
            </w:r>
            <w:r>
              <w:t xml:space="preserve"> for the following payments:-</w:t>
            </w:r>
          </w:p>
          <w:p w14:paraId="1B64EC9E" w14:textId="0F874886" w:rsidR="000F617B" w:rsidRDefault="000F617B" w:rsidP="00D64B32">
            <w:pPr>
              <w:pStyle w:val="ListParagraph"/>
              <w:numPr>
                <w:ilvl w:val="0"/>
                <w:numId w:val="5"/>
              </w:numPr>
            </w:pPr>
            <w:r>
              <w:t>Hollins Lane Methodist Church -</w:t>
            </w:r>
            <w:r w:rsidR="003F44AF">
              <w:t xml:space="preserve"> Room Hire £80</w:t>
            </w:r>
            <w:r>
              <w:t>.00</w:t>
            </w:r>
          </w:p>
          <w:p w14:paraId="1C58C839" w14:textId="77777777" w:rsidR="0095406D" w:rsidRDefault="003F44AF" w:rsidP="00D64B32">
            <w:pPr>
              <w:pStyle w:val="ListParagraph"/>
              <w:numPr>
                <w:ilvl w:val="0"/>
                <w:numId w:val="5"/>
              </w:numPr>
            </w:pPr>
            <w:r>
              <w:t xml:space="preserve">LALC </w:t>
            </w:r>
            <w:r w:rsidR="000F617B">
              <w:t xml:space="preserve">annual </w:t>
            </w:r>
            <w:r>
              <w:t xml:space="preserve">membership </w:t>
            </w:r>
            <w:r w:rsidR="000F617B">
              <w:t xml:space="preserve">2025 – 2026 </w:t>
            </w:r>
            <w:r>
              <w:t>£328.39</w:t>
            </w:r>
          </w:p>
          <w:p w14:paraId="331C5D9E" w14:textId="3883A4AD" w:rsidR="000F617B" w:rsidRDefault="000F617B" w:rsidP="00D64B32">
            <w:pPr>
              <w:pStyle w:val="ListParagraph"/>
              <w:numPr>
                <w:ilvl w:val="0"/>
                <w:numId w:val="5"/>
              </w:numPr>
            </w:pPr>
            <w:r>
              <w:t>Annual insurance renewal - £</w:t>
            </w:r>
            <w:r w:rsidR="00D64B32">
              <w:t>427.35</w:t>
            </w:r>
            <w:r w:rsidR="00637010">
              <w:t xml:space="preserve"> (last </w:t>
            </w:r>
            <w:proofErr w:type="spellStart"/>
            <w:r w:rsidR="00637010">
              <w:t>years</w:t>
            </w:r>
            <w:proofErr w:type="spellEnd"/>
            <w:r w:rsidR="00637010">
              <w:t xml:space="preserve"> premium £496.85)</w:t>
            </w:r>
          </w:p>
          <w:p w14:paraId="22C17610" w14:textId="77777777" w:rsidR="000F617B" w:rsidRDefault="000F617B" w:rsidP="00D64B32">
            <w:pPr>
              <w:pStyle w:val="ListParagraph"/>
              <w:numPr>
                <w:ilvl w:val="0"/>
                <w:numId w:val="5"/>
              </w:numPr>
            </w:pPr>
            <w:r>
              <w:t xml:space="preserve">Cllr </w:t>
            </w:r>
            <w:r w:rsidR="00D64B32">
              <w:t>Wigglesworth</w:t>
            </w:r>
            <w:r>
              <w:t xml:space="preserve"> expenses </w:t>
            </w:r>
            <w:r w:rsidR="00D64B32">
              <w:t xml:space="preserve">for plants </w:t>
            </w:r>
            <w:r>
              <w:t>-</w:t>
            </w:r>
            <w:r w:rsidR="00D64B32">
              <w:t xml:space="preserve"> £94.25</w:t>
            </w:r>
            <w:r>
              <w:t xml:space="preserve"> </w:t>
            </w:r>
          </w:p>
          <w:p w14:paraId="500ACF4F" w14:textId="0DA50771" w:rsidR="001F4636" w:rsidRDefault="001F4636" w:rsidP="001F4636">
            <w:r>
              <w:t>Cllr Dodgson queried an expense claim for ink which hadn’t been paid – Clerk to confirm bank details and payment date.</w:t>
            </w:r>
          </w:p>
        </w:tc>
        <w:tc>
          <w:tcPr>
            <w:tcW w:w="1417" w:type="dxa"/>
          </w:tcPr>
          <w:p w14:paraId="53838190" w14:textId="77777777" w:rsidR="00F8684D" w:rsidRDefault="00F8684D" w:rsidP="00F8684D"/>
          <w:p w14:paraId="7C2374CA" w14:textId="77777777" w:rsidR="00F8684D" w:rsidRDefault="00F8684D" w:rsidP="00F8684D"/>
          <w:p w14:paraId="6AA8A725" w14:textId="77777777" w:rsidR="00F8684D" w:rsidRDefault="00F8684D" w:rsidP="00F8684D">
            <w:pPr>
              <w:jc w:val="center"/>
            </w:pPr>
          </w:p>
          <w:p w14:paraId="0FB1B429" w14:textId="77777777" w:rsidR="0095406D" w:rsidRDefault="0095406D" w:rsidP="00F8684D">
            <w:pPr>
              <w:jc w:val="center"/>
            </w:pPr>
          </w:p>
          <w:p w14:paraId="41AE7CD8" w14:textId="77777777" w:rsidR="005119D1" w:rsidRDefault="005119D1" w:rsidP="00F8684D">
            <w:pPr>
              <w:jc w:val="center"/>
            </w:pPr>
          </w:p>
          <w:p w14:paraId="1927B373" w14:textId="77777777" w:rsidR="005119D1" w:rsidRDefault="005119D1" w:rsidP="00F8684D">
            <w:pPr>
              <w:jc w:val="center"/>
            </w:pPr>
          </w:p>
          <w:p w14:paraId="125D0544" w14:textId="5DF8497A" w:rsidR="00D544CE" w:rsidRDefault="00212CC1" w:rsidP="00F8684D">
            <w:pPr>
              <w:jc w:val="center"/>
            </w:pPr>
            <w:r>
              <w:t>Note</w:t>
            </w:r>
          </w:p>
          <w:p w14:paraId="2BE6EFC0" w14:textId="77777777" w:rsidR="001B3209" w:rsidRDefault="001B3209" w:rsidP="00F8684D">
            <w:pPr>
              <w:jc w:val="center"/>
            </w:pPr>
          </w:p>
          <w:p w14:paraId="69CFB402" w14:textId="77777777" w:rsidR="001B3209" w:rsidRDefault="001B3209" w:rsidP="00F8684D">
            <w:pPr>
              <w:jc w:val="center"/>
            </w:pPr>
          </w:p>
          <w:p w14:paraId="1AF00991" w14:textId="77777777" w:rsidR="001B3209" w:rsidRDefault="001B3209" w:rsidP="00F8684D">
            <w:pPr>
              <w:jc w:val="center"/>
            </w:pPr>
          </w:p>
          <w:p w14:paraId="2718CFF0" w14:textId="77777777" w:rsidR="001B3209" w:rsidRDefault="001B3209" w:rsidP="00F8684D">
            <w:pPr>
              <w:jc w:val="center"/>
            </w:pPr>
          </w:p>
          <w:p w14:paraId="2AB964C8" w14:textId="77777777" w:rsidR="001B3209" w:rsidRDefault="001B3209" w:rsidP="00F8684D">
            <w:pPr>
              <w:jc w:val="center"/>
            </w:pPr>
          </w:p>
          <w:p w14:paraId="5B322853" w14:textId="77777777" w:rsidR="001B3209" w:rsidRDefault="001B3209" w:rsidP="00F8684D">
            <w:pPr>
              <w:jc w:val="center"/>
            </w:pPr>
          </w:p>
          <w:p w14:paraId="3088F345" w14:textId="77777777" w:rsidR="001B3209" w:rsidRDefault="001B3209" w:rsidP="00F8684D">
            <w:pPr>
              <w:jc w:val="center"/>
            </w:pPr>
          </w:p>
          <w:p w14:paraId="67A9D0F3" w14:textId="77777777" w:rsidR="001B3209" w:rsidRDefault="001B3209" w:rsidP="00F8684D">
            <w:pPr>
              <w:jc w:val="center"/>
            </w:pPr>
          </w:p>
          <w:p w14:paraId="44A1D322" w14:textId="77777777" w:rsidR="001B3209" w:rsidRDefault="001B3209" w:rsidP="00F8684D">
            <w:pPr>
              <w:jc w:val="center"/>
            </w:pPr>
          </w:p>
          <w:p w14:paraId="35A0AEB8" w14:textId="77777777" w:rsidR="00D9609E" w:rsidRDefault="00D9609E" w:rsidP="00D9609E"/>
          <w:p w14:paraId="0BAA8AF5" w14:textId="480652BB" w:rsidR="0095406D" w:rsidRDefault="001B3209" w:rsidP="00D9609E">
            <w:pPr>
              <w:jc w:val="center"/>
            </w:pPr>
            <w:r>
              <w:t>Clerk</w:t>
            </w:r>
          </w:p>
          <w:p w14:paraId="49BFD753" w14:textId="7C0FD49A" w:rsidR="0095406D" w:rsidRDefault="0095406D" w:rsidP="001B3209"/>
        </w:tc>
      </w:tr>
      <w:tr w:rsidR="00F8684D" w14:paraId="1346A0A4" w14:textId="77777777" w:rsidTr="004A25E3">
        <w:tc>
          <w:tcPr>
            <w:tcW w:w="8217" w:type="dxa"/>
          </w:tcPr>
          <w:p w14:paraId="4F9A668C" w14:textId="77777777" w:rsidR="00F8684D" w:rsidRPr="00872F8A" w:rsidRDefault="00F8684D" w:rsidP="00F8684D">
            <w:pPr>
              <w:rPr>
                <w:b/>
                <w:bCs/>
              </w:rPr>
            </w:pPr>
          </w:p>
        </w:tc>
        <w:tc>
          <w:tcPr>
            <w:tcW w:w="1417" w:type="dxa"/>
          </w:tcPr>
          <w:p w14:paraId="715CE192" w14:textId="77777777" w:rsidR="00F8684D" w:rsidRDefault="00F8684D" w:rsidP="00F8684D"/>
        </w:tc>
      </w:tr>
      <w:tr w:rsidR="00F8684D" w14:paraId="18EC07A0" w14:textId="77777777" w:rsidTr="004A25E3">
        <w:tc>
          <w:tcPr>
            <w:tcW w:w="8217" w:type="dxa"/>
          </w:tcPr>
          <w:p w14:paraId="3F19A266" w14:textId="1FECDEFE" w:rsidR="00F8684D" w:rsidRPr="00872F8A" w:rsidRDefault="00314ADD" w:rsidP="00F8684D">
            <w:pPr>
              <w:rPr>
                <w:b/>
                <w:bCs/>
              </w:rPr>
            </w:pPr>
            <w:r>
              <w:rPr>
                <w:b/>
                <w:bCs/>
              </w:rPr>
              <w:t>2002</w:t>
            </w:r>
            <w:r w:rsidR="003D48C1">
              <w:rPr>
                <w:b/>
                <w:bCs/>
              </w:rPr>
              <w:t>.</w:t>
            </w:r>
            <w:r w:rsidR="00CA00E5">
              <w:rPr>
                <w:b/>
                <w:bCs/>
              </w:rPr>
              <w:t xml:space="preserve"> </w:t>
            </w:r>
            <w:r w:rsidR="00F8684D" w:rsidRPr="00872F8A">
              <w:rPr>
                <w:b/>
                <w:bCs/>
              </w:rPr>
              <w:t xml:space="preserve"> Parish Reports / Issues from Councillors</w:t>
            </w:r>
          </w:p>
          <w:p w14:paraId="06E19D59" w14:textId="77777777" w:rsidR="00D16C01" w:rsidRDefault="00D16C01" w:rsidP="00323C68">
            <w:pPr>
              <w:rPr>
                <w:u w:val="single"/>
              </w:rPr>
            </w:pPr>
            <w:r>
              <w:rPr>
                <w:u w:val="single"/>
              </w:rPr>
              <w:t>Parish Maintenance</w:t>
            </w:r>
          </w:p>
          <w:p w14:paraId="4042372E" w14:textId="1E2D3992" w:rsidR="005C187C" w:rsidRDefault="00D16C01" w:rsidP="00323C68">
            <w:r>
              <w:t xml:space="preserve">Litter picking – </w:t>
            </w:r>
            <w:r w:rsidR="00C925AA">
              <w:t>April</w:t>
            </w:r>
            <w:r w:rsidR="00DA7636">
              <w:t xml:space="preserve"> </w:t>
            </w:r>
            <w:r>
              <w:t xml:space="preserve">report circulated, a total </w:t>
            </w:r>
            <w:r w:rsidR="00850268">
              <w:t>of 1</w:t>
            </w:r>
            <w:r w:rsidR="00C925AA">
              <w:t>6</w:t>
            </w:r>
            <w:r w:rsidR="00637010">
              <w:t>½ bags</w:t>
            </w:r>
            <w:r>
              <w:t xml:space="preserve"> have been collected</w:t>
            </w:r>
            <w:r w:rsidR="00FF6723">
              <w:t>.</w:t>
            </w:r>
            <w:r w:rsidR="001823CA">
              <w:t xml:space="preserve">  </w:t>
            </w:r>
          </w:p>
          <w:p w14:paraId="701E6339" w14:textId="2D314D42" w:rsidR="00DE0709" w:rsidRDefault="00DE0709" w:rsidP="00323C68">
            <w:r>
              <w:t xml:space="preserve">Cllr Wigglesworth asked if the large </w:t>
            </w:r>
            <w:r w:rsidR="00D9609E">
              <w:t xml:space="preserve">wooden </w:t>
            </w:r>
            <w:r>
              <w:t xml:space="preserve">planters at the Village Hall </w:t>
            </w:r>
            <w:r w:rsidR="00D9609E">
              <w:t xml:space="preserve">(after school club play area) </w:t>
            </w:r>
            <w:r>
              <w:t>could be used at the War Memorial.  Cllr Redmayne to ask village hall committee members at AGM.</w:t>
            </w:r>
          </w:p>
          <w:p w14:paraId="145DA6CE" w14:textId="370F2B69" w:rsidR="00C925AA" w:rsidRDefault="00D64B32" w:rsidP="00323C68">
            <w:r>
              <w:t xml:space="preserve">The Clerk was asked to contact Wyre Borough Council about carrying out a bin survey on Hollins Lane, </w:t>
            </w:r>
            <w:r w:rsidR="00D9609E">
              <w:t>due to the lack of bins</w:t>
            </w:r>
            <w:r>
              <w:t>.</w:t>
            </w:r>
          </w:p>
          <w:p w14:paraId="730B787A" w14:textId="77777777" w:rsidR="00932716" w:rsidRDefault="00932716" w:rsidP="00816453">
            <w:pPr>
              <w:rPr>
                <w:u w:val="single"/>
              </w:rPr>
            </w:pPr>
            <w:r>
              <w:rPr>
                <w:u w:val="single"/>
              </w:rPr>
              <w:t>SPID</w:t>
            </w:r>
          </w:p>
          <w:p w14:paraId="24ABF2C9" w14:textId="0108687D" w:rsidR="001D6B3A" w:rsidRPr="00E01AC9" w:rsidRDefault="00D64B32" w:rsidP="00816453">
            <w:r>
              <w:t>No updates</w:t>
            </w:r>
          </w:p>
          <w:p w14:paraId="5D1A554B" w14:textId="2A99B0B7" w:rsidR="00C4385A" w:rsidRDefault="00C4385A" w:rsidP="00816453">
            <w:pPr>
              <w:rPr>
                <w:u w:val="single"/>
              </w:rPr>
            </w:pPr>
            <w:r>
              <w:rPr>
                <w:u w:val="single"/>
              </w:rPr>
              <w:t>LALC</w:t>
            </w:r>
          </w:p>
          <w:p w14:paraId="78607736" w14:textId="3BD4133B" w:rsidR="00450BD6" w:rsidRPr="002D797A" w:rsidRDefault="00C4385A" w:rsidP="00816453">
            <w:r>
              <w:t>No updates</w:t>
            </w:r>
            <w:r w:rsidR="00940610">
              <w:t xml:space="preserve"> this month.</w:t>
            </w:r>
          </w:p>
        </w:tc>
        <w:tc>
          <w:tcPr>
            <w:tcW w:w="1417" w:type="dxa"/>
          </w:tcPr>
          <w:p w14:paraId="7D67DD09" w14:textId="21B969CB" w:rsidR="00AD6FE4" w:rsidRDefault="00AD6FE4" w:rsidP="00932716"/>
          <w:p w14:paraId="15301116" w14:textId="77777777" w:rsidR="00AD6FE4" w:rsidRDefault="00AD6FE4" w:rsidP="00380FF5">
            <w:pPr>
              <w:jc w:val="center"/>
            </w:pPr>
          </w:p>
          <w:p w14:paraId="21375C9E" w14:textId="6014E96E" w:rsidR="00C4385A" w:rsidRDefault="00C4385A" w:rsidP="00380FF5">
            <w:pPr>
              <w:jc w:val="center"/>
            </w:pPr>
            <w:r>
              <w:t>Note</w:t>
            </w:r>
          </w:p>
          <w:p w14:paraId="6565BED7" w14:textId="77777777" w:rsidR="00DE0709" w:rsidRDefault="00DE0709" w:rsidP="00380FF5">
            <w:pPr>
              <w:jc w:val="center"/>
            </w:pPr>
          </w:p>
          <w:p w14:paraId="3A2E95E5" w14:textId="77777777" w:rsidR="00DE0709" w:rsidRDefault="00DE0709" w:rsidP="00380FF5">
            <w:pPr>
              <w:jc w:val="center"/>
            </w:pPr>
            <w:r>
              <w:t>Cllr Redmayne</w:t>
            </w:r>
          </w:p>
          <w:p w14:paraId="25CF0FD3" w14:textId="77777777" w:rsidR="00D9609E" w:rsidRDefault="00D9609E" w:rsidP="00380FF5">
            <w:pPr>
              <w:jc w:val="center"/>
            </w:pPr>
          </w:p>
          <w:p w14:paraId="174CF0CA" w14:textId="77777777" w:rsidR="00D9609E" w:rsidRDefault="00D9609E" w:rsidP="00380FF5">
            <w:pPr>
              <w:jc w:val="center"/>
            </w:pPr>
          </w:p>
          <w:p w14:paraId="13ED8814" w14:textId="5C0125D9" w:rsidR="00C4385A" w:rsidRDefault="00D64B32" w:rsidP="00380FF5">
            <w:pPr>
              <w:jc w:val="center"/>
            </w:pPr>
            <w:r>
              <w:t>Clerk</w:t>
            </w:r>
          </w:p>
          <w:p w14:paraId="3B9D3C28" w14:textId="77777777" w:rsidR="00D64B32" w:rsidRDefault="00D64B32" w:rsidP="00380FF5">
            <w:pPr>
              <w:jc w:val="center"/>
            </w:pPr>
          </w:p>
          <w:p w14:paraId="7E86D02E" w14:textId="77777777" w:rsidR="00C4385A" w:rsidRDefault="00C4385A" w:rsidP="00380FF5">
            <w:pPr>
              <w:jc w:val="center"/>
            </w:pPr>
          </w:p>
          <w:p w14:paraId="27CA5A04" w14:textId="699390F5" w:rsidR="00ED7672" w:rsidRDefault="00C4385A" w:rsidP="00C4385A">
            <w:pPr>
              <w:jc w:val="center"/>
            </w:pPr>
            <w:r>
              <w:t>Note</w:t>
            </w:r>
          </w:p>
        </w:tc>
      </w:tr>
      <w:tr w:rsidR="00450BD6" w14:paraId="3A68C5D7" w14:textId="77777777" w:rsidTr="004A25E3">
        <w:tc>
          <w:tcPr>
            <w:tcW w:w="8217" w:type="dxa"/>
          </w:tcPr>
          <w:p w14:paraId="179A3AFF" w14:textId="77777777" w:rsidR="00450BD6" w:rsidRDefault="00450BD6" w:rsidP="00F8684D">
            <w:pPr>
              <w:rPr>
                <w:b/>
                <w:bCs/>
              </w:rPr>
            </w:pPr>
          </w:p>
        </w:tc>
        <w:tc>
          <w:tcPr>
            <w:tcW w:w="1417" w:type="dxa"/>
          </w:tcPr>
          <w:p w14:paraId="12D61824" w14:textId="77777777" w:rsidR="00450BD6" w:rsidRDefault="00450BD6" w:rsidP="00F8684D"/>
        </w:tc>
      </w:tr>
      <w:tr w:rsidR="00450BD6" w14:paraId="170B2337" w14:textId="77777777" w:rsidTr="004A25E3">
        <w:tc>
          <w:tcPr>
            <w:tcW w:w="8217" w:type="dxa"/>
          </w:tcPr>
          <w:p w14:paraId="234F8949" w14:textId="60C5CE4D" w:rsidR="00D209F7" w:rsidRPr="00D209F7" w:rsidRDefault="00314ADD" w:rsidP="00D209F7">
            <w:pPr>
              <w:rPr>
                <w:b/>
                <w:bCs/>
              </w:rPr>
            </w:pPr>
            <w:r>
              <w:rPr>
                <w:b/>
                <w:bCs/>
              </w:rPr>
              <w:t>2003</w:t>
            </w:r>
            <w:r w:rsidR="00450BD6">
              <w:rPr>
                <w:b/>
                <w:bCs/>
              </w:rPr>
              <w:t>.  Cllr Huddart updates</w:t>
            </w:r>
          </w:p>
          <w:p w14:paraId="63573ABC" w14:textId="6043DB78" w:rsidR="00D64B32" w:rsidRPr="00D9609E" w:rsidRDefault="00D209F7" w:rsidP="001C2D2F">
            <w:pPr>
              <w:pStyle w:val="PlainText"/>
              <w:numPr>
                <w:ilvl w:val="0"/>
                <w:numId w:val="4"/>
              </w:numPr>
              <w:rPr>
                <w:rFonts w:cstheme="minorHAnsi"/>
              </w:rPr>
            </w:pPr>
            <w:r w:rsidRPr="00D9609E">
              <w:rPr>
                <w:rFonts w:cstheme="minorHAnsi"/>
              </w:rPr>
              <w:t>Flower tubs and grass area around war memorial – who to maintain, plant &amp; renew tubs</w:t>
            </w:r>
            <w:r w:rsidR="00D64B32" w:rsidRPr="00D9609E">
              <w:rPr>
                <w:rFonts w:cstheme="minorHAnsi"/>
              </w:rPr>
              <w:t xml:space="preserve">.  Cllr </w:t>
            </w:r>
            <w:r w:rsidR="00DE0709" w:rsidRPr="00D9609E">
              <w:rPr>
                <w:rFonts w:cstheme="minorHAnsi"/>
              </w:rPr>
              <w:t xml:space="preserve">Huddart thanked Cllr </w:t>
            </w:r>
            <w:r w:rsidR="00D64B32" w:rsidRPr="00D9609E">
              <w:rPr>
                <w:rFonts w:cstheme="minorHAnsi"/>
              </w:rPr>
              <w:t xml:space="preserve">Wigglesworth </w:t>
            </w:r>
            <w:r w:rsidR="00DE0709" w:rsidRPr="00D9609E">
              <w:rPr>
                <w:rFonts w:cstheme="minorHAnsi"/>
              </w:rPr>
              <w:t>who has do</w:t>
            </w:r>
            <w:r w:rsidR="00D64B32" w:rsidRPr="00D9609E">
              <w:rPr>
                <w:rFonts w:cstheme="minorHAnsi"/>
              </w:rPr>
              <w:t xml:space="preserve">ne a </w:t>
            </w:r>
            <w:r w:rsidR="00DE0709" w:rsidRPr="00D9609E">
              <w:rPr>
                <w:rFonts w:cstheme="minorHAnsi"/>
              </w:rPr>
              <w:t xml:space="preserve">great job </w:t>
            </w:r>
            <w:r w:rsidR="00D64B32" w:rsidRPr="00D9609E">
              <w:rPr>
                <w:rFonts w:cstheme="minorHAnsi"/>
              </w:rPr>
              <w:t>planting up</w:t>
            </w:r>
            <w:r w:rsidR="00DE0709" w:rsidRPr="00D9609E">
              <w:rPr>
                <w:rFonts w:cstheme="minorHAnsi"/>
              </w:rPr>
              <w:t>.  Cllr Wigglesworth</w:t>
            </w:r>
            <w:r w:rsidR="00D64B32" w:rsidRPr="00D9609E">
              <w:rPr>
                <w:rFonts w:cstheme="minorHAnsi"/>
              </w:rPr>
              <w:t xml:space="preserve"> passed receipts for plant purchases to the Clerk</w:t>
            </w:r>
            <w:r w:rsidR="00DE0709" w:rsidRPr="00D9609E">
              <w:rPr>
                <w:rFonts w:cstheme="minorHAnsi"/>
              </w:rPr>
              <w:t xml:space="preserve"> for payment.  </w:t>
            </w:r>
            <w:r w:rsidR="00D64B32" w:rsidRPr="00D9609E">
              <w:rPr>
                <w:rFonts w:cstheme="minorHAnsi"/>
              </w:rPr>
              <w:t xml:space="preserve">Clerk to forward Cllr </w:t>
            </w:r>
            <w:proofErr w:type="spellStart"/>
            <w:r w:rsidR="00D64B32" w:rsidRPr="00D9609E">
              <w:rPr>
                <w:rFonts w:cstheme="minorHAnsi"/>
              </w:rPr>
              <w:t>Tresilians</w:t>
            </w:r>
            <w:proofErr w:type="spellEnd"/>
            <w:r w:rsidR="00D64B32" w:rsidRPr="00D9609E">
              <w:rPr>
                <w:rFonts w:cstheme="minorHAnsi"/>
              </w:rPr>
              <w:t xml:space="preserve"> email </w:t>
            </w:r>
            <w:r w:rsidR="00F828C7">
              <w:rPr>
                <w:rFonts w:cstheme="minorHAnsi"/>
              </w:rPr>
              <w:t xml:space="preserve">to Cllr Huddart </w:t>
            </w:r>
            <w:r w:rsidR="00D64B32" w:rsidRPr="00D9609E">
              <w:rPr>
                <w:rFonts w:cstheme="minorHAnsi"/>
              </w:rPr>
              <w:t xml:space="preserve">regarding </w:t>
            </w:r>
            <w:r w:rsidR="00F828C7">
              <w:rPr>
                <w:rFonts w:cstheme="minorHAnsi"/>
              </w:rPr>
              <w:t xml:space="preserve">ideas around </w:t>
            </w:r>
            <w:r w:rsidR="00D64B32" w:rsidRPr="00D9609E">
              <w:rPr>
                <w:rFonts w:cstheme="minorHAnsi"/>
              </w:rPr>
              <w:t>purchase of tubs.</w:t>
            </w:r>
            <w:r w:rsidR="00D9609E" w:rsidRPr="00D9609E">
              <w:rPr>
                <w:rFonts w:cstheme="minorHAnsi"/>
              </w:rPr>
              <w:t xml:space="preserve">  </w:t>
            </w:r>
            <w:r w:rsidR="00D64B32" w:rsidRPr="00D9609E">
              <w:rPr>
                <w:rFonts w:cstheme="minorHAnsi"/>
              </w:rPr>
              <w:t>Cllr Huddart to provide Cllr Wigglesworth with key to village hall to gain access for watering plants.</w:t>
            </w:r>
          </w:p>
          <w:p w14:paraId="493E254D" w14:textId="4AE870D7" w:rsidR="00450BD6" w:rsidRPr="00D64B32" w:rsidRDefault="00D209F7" w:rsidP="000F631A">
            <w:pPr>
              <w:pStyle w:val="PlainText"/>
              <w:numPr>
                <w:ilvl w:val="0"/>
                <w:numId w:val="4"/>
              </w:numPr>
              <w:rPr>
                <w:rFonts w:asciiTheme="minorHAnsi" w:hAnsiTheme="minorHAnsi" w:cstheme="minorHAnsi"/>
              </w:rPr>
            </w:pPr>
            <w:r w:rsidRPr="00D64B32">
              <w:rPr>
                <w:rFonts w:cstheme="minorHAnsi"/>
              </w:rPr>
              <w:t xml:space="preserve">AGM Meeting in June </w:t>
            </w:r>
            <w:r w:rsidR="00D64B32" w:rsidRPr="00D64B32">
              <w:rPr>
                <w:rFonts w:cstheme="minorHAnsi"/>
              </w:rPr>
              <w:t xml:space="preserve">has been superseded with </w:t>
            </w:r>
            <w:r w:rsidRPr="00D64B32">
              <w:rPr>
                <w:rFonts w:cstheme="minorHAnsi"/>
              </w:rPr>
              <w:t xml:space="preserve">Councillors </w:t>
            </w:r>
            <w:r w:rsidR="00D64B32" w:rsidRPr="00D64B32">
              <w:rPr>
                <w:rFonts w:cstheme="minorHAnsi"/>
              </w:rPr>
              <w:t xml:space="preserve">update </w:t>
            </w:r>
            <w:r w:rsidRPr="00D64B32">
              <w:rPr>
                <w:rFonts w:cstheme="minorHAnsi"/>
              </w:rPr>
              <w:t>reports</w:t>
            </w:r>
            <w:r w:rsidR="00D64B32">
              <w:rPr>
                <w:rFonts w:cstheme="minorHAnsi"/>
              </w:rPr>
              <w:t>.</w:t>
            </w:r>
          </w:p>
          <w:p w14:paraId="2703EA0D" w14:textId="0D1790DB" w:rsidR="00D64B32" w:rsidRPr="00D64B32" w:rsidRDefault="00D64B32" w:rsidP="000F631A">
            <w:pPr>
              <w:pStyle w:val="PlainText"/>
              <w:numPr>
                <w:ilvl w:val="0"/>
                <w:numId w:val="4"/>
              </w:numPr>
              <w:rPr>
                <w:rFonts w:asciiTheme="minorHAnsi" w:hAnsiTheme="minorHAnsi" w:cstheme="minorHAnsi"/>
              </w:rPr>
            </w:pPr>
            <w:r>
              <w:rPr>
                <w:rFonts w:cstheme="minorHAnsi"/>
              </w:rPr>
              <w:t>Methodist Church – no further updates.</w:t>
            </w:r>
          </w:p>
          <w:p w14:paraId="28B2E875" w14:textId="1D56E554" w:rsidR="00D209F7" w:rsidRPr="00DE0709" w:rsidRDefault="00D64B32" w:rsidP="00D209F7">
            <w:pPr>
              <w:pStyle w:val="PlainText"/>
              <w:numPr>
                <w:ilvl w:val="0"/>
                <w:numId w:val="4"/>
              </w:numPr>
              <w:rPr>
                <w:rFonts w:asciiTheme="minorHAnsi" w:hAnsiTheme="minorHAnsi" w:cstheme="minorHAnsi"/>
              </w:rPr>
            </w:pPr>
            <w:r>
              <w:rPr>
                <w:rFonts w:cstheme="minorHAnsi"/>
              </w:rPr>
              <w:t>The Clerk was asked to write a letter of thanks to Don McL</w:t>
            </w:r>
            <w:r w:rsidR="008B1F2D">
              <w:rPr>
                <w:rFonts w:cstheme="minorHAnsi"/>
              </w:rPr>
              <w:t>ou</w:t>
            </w:r>
            <w:r>
              <w:rPr>
                <w:rFonts w:cstheme="minorHAnsi"/>
              </w:rPr>
              <w:t>g</w:t>
            </w:r>
            <w:r w:rsidR="008B1F2D">
              <w:rPr>
                <w:rFonts w:cstheme="minorHAnsi"/>
              </w:rPr>
              <w:t>h</w:t>
            </w:r>
            <w:r>
              <w:rPr>
                <w:rFonts w:cstheme="minorHAnsi"/>
              </w:rPr>
              <w:t xml:space="preserve">lin for providing the </w:t>
            </w:r>
            <w:proofErr w:type="spellStart"/>
            <w:r>
              <w:rPr>
                <w:rFonts w:cstheme="minorHAnsi"/>
              </w:rPr>
              <w:t>Tommies</w:t>
            </w:r>
            <w:proofErr w:type="spellEnd"/>
            <w:r>
              <w:rPr>
                <w:rFonts w:cstheme="minorHAnsi"/>
              </w:rPr>
              <w:t xml:space="preserve"> at the War Memorial.</w:t>
            </w:r>
          </w:p>
        </w:tc>
        <w:tc>
          <w:tcPr>
            <w:tcW w:w="1417" w:type="dxa"/>
          </w:tcPr>
          <w:p w14:paraId="4E30665E" w14:textId="77777777" w:rsidR="00450BD6" w:rsidRDefault="00450BD6" w:rsidP="00F8684D"/>
          <w:p w14:paraId="2F27E909" w14:textId="77777777" w:rsidR="00C4385A" w:rsidRDefault="00C4385A" w:rsidP="00F8684D"/>
          <w:p w14:paraId="41484E5D" w14:textId="77777777" w:rsidR="00C4385A" w:rsidRDefault="00985CC5" w:rsidP="00C4385A">
            <w:pPr>
              <w:jc w:val="center"/>
            </w:pPr>
            <w:r>
              <w:t>Clerk</w:t>
            </w:r>
          </w:p>
          <w:p w14:paraId="4CCCF3CB" w14:textId="77777777" w:rsidR="00DE0709" w:rsidRDefault="00DE0709" w:rsidP="00C4385A">
            <w:pPr>
              <w:jc w:val="center"/>
            </w:pPr>
          </w:p>
          <w:p w14:paraId="50961AB7" w14:textId="77777777" w:rsidR="00DE0709" w:rsidRDefault="00DE0709" w:rsidP="00C4385A">
            <w:pPr>
              <w:jc w:val="center"/>
            </w:pPr>
          </w:p>
          <w:p w14:paraId="6211129F" w14:textId="2C30537F" w:rsidR="00DE0709" w:rsidRDefault="00DE0709" w:rsidP="00C4385A">
            <w:pPr>
              <w:jc w:val="center"/>
            </w:pPr>
            <w:r>
              <w:t>Cllr Huddart</w:t>
            </w:r>
          </w:p>
          <w:p w14:paraId="7BCCFE0C" w14:textId="77777777" w:rsidR="00DE0709" w:rsidRDefault="00DE0709" w:rsidP="00C4385A">
            <w:pPr>
              <w:jc w:val="center"/>
            </w:pPr>
          </w:p>
          <w:p w14:paraId="7B1DC1BF" w14:textId="20F97E9E" w:rsidR="00DE0709" w:rsidRDefault="00DE0709" w:rsidP="00C4385A">
            <w:pPr>
              <w:jc w:val="center"/>
            </w:pPr>
            <w:r>
              <w:t>Note</w:t>
            </w:r>
          </w:p>
          <w:p w14:paraId="77CB374F" w14:textId="77777777" w:rsidR="00DE0709" w:rsidRDefault="00DE0709" w:rsidP="00C4385A">
            <w:pPr>
              <w:jc w:val="center"/>
            </w:pPr>
          </w:p>
          <w:p w14:paraId="3FE65653" w14:textId="77777777" w:rsidR="00DE0709" w:rsidRDefault="00DE0709" w:rsidP="00C4385A">
            <w:pPr>
              <w:jc w:val="center"/>
            </w:pPr>
          </w:p>
          <w:p w14:paraId="728C9A5F" w14:textId="5DB69B19" w:rsidR="0095406D" w:rsidRDefault="00DE0709" w:rsidP="00DE0709">
            <w:pPr>
              <w:jc w:val="center"/>
            </w:pPr>
            <w:r>
              <w:t>Clerk</w:t>
            </w:r>
          </w:p>
        </w:tc>
      </w:tr>
      <w:tr w:rsidR="006710B3" w14:paraId="0DBECC8D" w14:textId="77777777" w:rsidTr="004A25E3">
        <w:tc>
          <w:tcPr>
            <w:tcW w:w="8217" w:type="dxa"/>
          </w:tcPr>
          <w:p w14:paraId="323754D5" w14:textId="77777777" w:rsidR="006710B3" w:rsidRDefault="006710B3" w:rsidP="00F8684D">
            <w:pPr>
              <w:rPr>
                <w:b/>
                <w:bCs/>
              </w:rPr>
            </w:pPr>
          </w:p>
        </w:tc>
        <w:tc>
          <w:tcPr>
            <w:tcW w:w="1417" w:type="dxa"/>
          </w:tcPr>
          <w:p w14:paraId="0FBE2C86" w14:textId="77777777" w:rsidR="006710B3" w:rsidRDefault="006710B3" w:rsidP="00F8684D"/>
        </w:tc>
      </w:tr>
      <w:tr w:rsidR="00802938" w14:paraId="3A14B384" w14:textId="77777777" w:rsidTr="004A25E3">
        <w:tc>
          <w:tcPr>
            <w:tcW w:w="8217" w:type="dxa"/>
          </w:tcPr>
          <w:p w14:paraId="28EEB943" w14:textId="3681B55A" w:rsidR="00802938" w:rsidRDefault="00314ADD" w:rsidP="00F8684D">
            <w:pPr>
              <w:rPr>
                <w:b/>
                <w:bCs/>
              </w:rPr>
            </w:pPr>
            <w:r>
              <w:rPr>
                <w:b/>
                <w:bCs/>
              </w:rPr>
              <w:t>2004</w:t>
            </w:r>
            <w:r w:rsidR="00450BD6">
              <w:rPr>
                <w:b/>
                <w:bCs/>
              </w:rPr>
              <w:t>.</w:t>
            </w:r>
            <w:r w:rsidR="00802938">
              <w:rPr>
                <w:b/>
                <w:bCs/>
              </w:rPr>
              <w:t xml:space="preserve">  Clerks updates</w:t>
            </w:r>
          </w:p>
          <w:p w14:paraId="68F0A7BE" w14:textId="21DBDA20" w:rsidR="003F44AF" w:rsidRDefault="003F44AF" w:rsidP="0095406D">
            <w:pPr>
              <w:pStyle w:val="ListParagraph"/>
              <w:numPr>
                <w:ilvl w:val="0"/>
                <w:numId w:val="3"/>
              </w:numPr>
              <w:suppressAutoHyphens/>
              <w:rPr>
                <w:rFonts w:eastAsia="Times New Roman" w:cstheme="minorHAnsi"/>
                <w:iCs/>
                <w:lang w:eastAsia="ar-SA"/>
              </w:rPr>
            </w:pPr>
            <w:r>
              <w:rPr>
                <w:rFonts w:eastAsia="Times New Roman" w:cstheme="minorHAnsi"/>
                <w:iCs/>
                <w:lang w:eastAsia="ar-SA"/>
              </w:rPr>
              <w:t xml:space="preserve">LALC Conference </w:t>
            </w:r>
            <w:r w:rsidR="00DE0709">
              <w:rPr>
                <w:rFonts w:eastAsia="Times New Roman" w:cstheme="minorHAnsi"/>
                <w:iCs/>
                <w:lang w:eastAsia="ar-SA"/>
              </w:rPr>
              <w:t xml:space="preserve">takes place on </w:t>
            </w:r>
            <w:r>
              <w:rPr>
                <w:rFonts w:eastAsia="Times New Roman" w:cstheme="minorHAnsi"/>
                <w:iCs/>
                <w:lang w:eastAsia="ar-SA"/>
              </w:rPr>
              <w:t>7</w:t>
            </w:r>
            <w:r w:rsidRPr="003F44AF">
              <w:rPr>
                <w:rFonts w:eastAsia="Times New Roman" w:cstheme="minorHAnsi"/>
                <w:iCs/>
                <w:vertAlign w:val="superscript"/>
                <w:lang w:eastAsia="ar-SA"/>
              </w:rPr>
              <w:t>th</w:t>
            </w:r>
            <w:r>
              <w:rPr>
                <w:rFonts w:eastAsia="Times New Roman" w:cstheme="minorHAnsi"/>
                <w:iCs/>
                <w:lang w:eastAsia="ar-SA"/>
              </w:rPr>
              <w:t xml:space="preserve"> </w:t>
            </w:r>
            <w:r w:rsidR="00637010">
              <w:rPr>
                <w:rFonts w:eastAsia="Times New Roman" w:cstheme="minorHAnsi"/>
                <w:iCs/>
                <w:lang w:eastAsia="ar-SA"/>
              </w:rPr>
              <w:t>June, a discount of £5 will be applied for bookings taken in May.</w:t>
            </w:r>
            <w:r w:rsidR="00DE0709">
              <w:rPr>
                <w:rFonts w:eastAsia="Times New Roman" w:cstheme="minorHAnsi"/>
                <w:iCs/>
                <w:lang w:eastAsia="ar-SA"/>
              </w:rPr>
              <w:t xml:space="preserve"> </w:t>
            </w:r>
          </w:p>
          <w:p w14:paraId="367ED61D" w14:textId="22509AB0" w:rsidR="002F57C0" w:rsidRDefault="002F57C0" w:rsidP="0095406D">
            <w:pPr>
              <w:pStyle w:val="ListParagraph"/>
              <w:numPr>
                <w:ilvl w:val="0"/>
                <w:numId w:val="3"/>
              </w:numPr>
              <w:suppressAutoHyphens/>
              <w:rPr>
                <w:rFonts w:eastAsia="Times New Roman" w:cstheme="minorHAnsi"/>
                <w:iCs/>
                <w:lang w:eastAsia="ar-SA"/>
              </w:rPr>
            </w:pPr>
            <w:r w:rsidRPr="002F57C0">
              <w:rPr>
                <w:rFonts w:eastAsia="Times New Roman" w:cstheme="minorHAnsi"/>
                <w:iCs/>
                <w:lang w:eastAsia="ar-SA"/>
              </w:rPr>
              <w:t>Local Plan &amp; S106 briefing on Wed 14 May 5pm</w:t>
            </w:r>
            <w:r w:rsidR="00DE0709">
              <w:rPr>
                <w:rFonts w:eastAsia="Times New Roman" w:cstheme="minorHAnsi"/>
                <w:iCs/>
                <w:lang w:eastAsia="ar-SA"/>
              </w:rPr>
              <w:t xml:space="preserve"> – Cllrs J Huddart &amp; P Young to </w:t>
            </w:r>
            <w:r w:rsidR="00637010">
              <w:rPr>
                <w:rFonts w:eastAsia="Times New Roman" w:cstheme="minorHAnsi"/>
                <w:iCs/>
                <w:lang w:eastAsia="ar-SA"/>
              </w:rPr>
              <w:t>attend.  Cllr Dodgson to confirm availability.</w:t>
            </w:r>
          </w:p>
          <w:p w14:paraId="6CD08634" w14:textId="22AE080E" w:rsidR="001D6B3A" w:rsidRDefault="00B74302" w:rsidP="0095406D">
            <w:pPr>
              <w:pStyle w:val="ListParagraph"/>
              <w:numPr>
                <w:ilvl w:val="0"/>
                <w:numId w:val="3"/>
              </w:numPr>
              <w:suppressAutoHyphens/>
              <w:rPr>
                <w:rFonts w:eastAsia="Times New Roman" w:cstheme="minorHAnsi"/>
                <w:iCs/>
                <w:lang w:eastAsia="ar-SA"/>
              </w:rPr>
            </w:pPr>
            <w:r>
              <w:rPr>
                <w:rFonts w:eastAsia="Times New Roman" w:cstheme="minorHAnsi"/>
                <w:iCs/>
                <w:lang w:eastAsia="ar-SA"/>
              </w:rPr>
              <w:t xml:space="preserve">UU </w:t>
            </w:r>
            <w:r w:rsidR="00DE0709">
              <w:rPr>
                <w:rFonts w:eastAsia="Times New Roman" w:cstheme="minorHAnsi"/>
                <w:iCs/>
                <w:lang w:eastAsia="ar-SA"/>
              </w:rPr>
              <w:t xml:space="preserve">have asked if they can attend our </w:t>
            </w:r>
            <w:r>
              <w:rPr>
                <w:rFonts w:eastAsia="Times New Roman" w:cstheme="minorHAnsi"/>
                <w:iCs/>
                <w:lang w:eastAsia="ar-SA"/>
              </w:rPr>
              <w:t>next meeting</w:t>
            </w:r>
            <w:r w:rsidR="00DE0709">
              <w:rPr>
                <w:rFonts w:eastAsia="Times New Roman" w:cstheme="minorHAnsi"/>
                <w:iCs/>
                <w:lang w:eastAsia="ar-SA"/>
              </w:rPr>
              <w:t xml:space="preserve"> to discuss surface water removal plans in the area</w:t>
            </w:r>
            <w:r w:rsidR="00D9609E">
              <w:rPr>
                <w:rFonts w:eastAsia="Times New Roman" w:cstheme="minorHAnsi"/>
                <w:iCs/>
                <w:lang w:eastAsia="ar-SA"/>
              </w:rPr>
              <w:t>, Clerk to send a formal invite</w:t>
            </w:r>
            <w:r w:rsidR="00DE0709">
              <w:rPr>
                <w:rFonts w:eastAsia="Times New Roman" w:cstheme="minorHAnsi"/>
                <w:iCs/>
                <w:lang w:eastAsia="ar-SA"/>
              </w:rPr>
              <w:t xml:space="preserve">.  UU will be holding a </w:t>
            </w:r>
            <w:r w:rsidR="00637010">
              <w:rPr>
                <w:rFonts w:eastAsia="Times New Roman" w:cstheme="minorHAnsi"/>
                <w:iCs/>
                <w:lang w:eastAsia="ar-SA"/>
              </w:rPr>
              <w:t>drop-in</w:t>
            </w:r>
            <w:r w:rsidR="00DE0709">
              <w:rPr>
                <w:rFonts w:eastAsia="Times New Roman" w:cstheme="minorHAnsi"/>
                <w:iCs/>
                <w:lang w:eastAsia="ar-SA"/>
              </w:rPr>
              <w:t xml:space="preserve"> session at Forton Cricket Club on 29</w:t>
            </w:r>
            <w:r w:rsidR="00DE0709" w:rsidRPr="00DE0709">
              <w:rPr>
                <w:rFonts w:eastAsia="Times New Roman" w:cstheme="minorHAnsi"/>
                <w:iCs/>
                <w:vertAlign w:val="superscript"/>
                <w:lang w:eastAsia="ar-SA"/>
              </w:rPr>
              <w:t>th</w:t>
            </w:r>
            <w:r w:rsidR="00DE0709">
              <w:rPr>
                <w:rFonts w:eastAsia="Times New Roman" w:cstheme="minorHAnsi"/>
                <w:iCs/>
                <w:lang w:eastAsia="ar-SA"/>
              </w:rPr>
              <w:t xml:space="preserve"> May 3pm – 7pm</w:t>
            </w:r>
          </w:p>
          <w:p w14:paraId="7754C4C4" w14:textId="17E9A6CD" w:rsidR="00367F2B" w:rsidRDefault="00637010" w:rsidP="0095406D">
            <w:pPr>
              <w:pStyle w:val="ListParagraph"/>
              <w:numPr>
                <w:ilvl w:val="0"/>
                <w:numId w:val="3"/>
              </w:numPr>
              <w:suppressAutoHyphens/>
              <w:rPr>
                <w:rFonts w:eastAsia="Times New Roman" w:cstheme="minorHAnsi"/>
                <w:iCs/>
                <w:lang w:eastAsia="ar-SA"/>
              </w:rPr>
            </w:pPr>
            <w:r>
              <w:rPr>
                <w:rFonts w:eastAsia="Times New Roman" w:cstheme="minorHAnsi"/>
                <w:iCs/>
                <w:lang w:eastAsia="ar-SA"/>
              </w:rPr>
              <w:t>The Clerk confirmed a l</w:t>
            </w:r>
            <w:r w:rsidR="00367F2B">
              <w:rPr>
                <w:rFonts w:eastAsia="Times New Roman" w:cstheme="minorHAnsi"/>
                <w:iCs/>
                <w:lang w:eastAsia="ar-SA"/>
              </w:rPr>
              <w:t xml:space="preserve">etter </w:t>
            </w:r>
            <w:r w:rsidR="00DE0709">
              <w:rPr>
                <w:rFonts w:eastAsia="Times New Roman" w:cstheme="minorHAnsi"/>
                <w:iCs/>
                <w:lang w:eastAsia="ar-SA"/>
              </w:rPr>
              <w:t>has been sent</w:t>
            </w:r>
            <w:r>
              <w:rPr>
                <w:rFonts w:eastAsia="Times New Roman" w:cstheme="minorHAnsi"/>
                <w:iCs/>
                <w:lang w:eastAsia="ar-SA"/>
              </w:rPr>
              <w:t xml:space="preserve"> to Highways</w:t>
            </w:r>
            <w:r w:rsidR="00DE0709">
              <w:rPr>
                <w:rFonts w:eastAsia="Times New Roman" w:cstheme="minorHAnsi"/>
                <w:iCs/>
                <w:lang w:eastAsia="ar-SA"/>
              </w:rPr>
              <w:t xml:space="preserve"> regarding </w:t>
            </w:r>
            <w:r w:rsidR="00367F2B">
              <w:rPr>
                <w:rFonts w:eastAsia="Times New Roman" w:cstheme="minorHAnsi"/>
                <w:iCs/>
                <w:lang w:eastAsia="ar-SA"/>
              </w:rPr>
              <w:t xml:space="preserve">tree planting on </w:t>
            </w:r>
            <w:r>
              <w:rPr>
                <w:rFonts w:eastAsia="Times New Roman" w:cstheme="minorHAnsi"/>
                <w:iCs/>
                <w:lang w:eastAsia="ar-SA"/>
              </w:rPr>
              <w:t xml:space="preserve">the </w:t>
            </w:r>
            <w:r w:rsidR="00367F2B">
              <w:rPr>
                <w:rFonts w:eastAsia="Times New Roman" w:cstheme="minorHAnsi"/>
                <w:iCs/>
                <w:lang w:eastAsia="ar-SA"/>
              </w:rPr>
              <w:t>piece of land</w:t>
            </w:r>
            <w:r w:rsidR="00DE0709">
              <w:rPr>
                <w:rFonts w:eastAsia="Times New Roman" w:cstheme="minorHAnsi"/>
                <w:iCs/>
                <w:lang w:eastAsia="ar-SA"/>
              </w:rPr>
              <w:t xml:space="preserve"> at junction of School Lane and A6</w:t>
            </w:r>
            <w:r>
              <w:rPr>
                <w:rFonts w:eastAsia="Times New Roman" w:cstheme="minorHAnsi"/>
                <w:iCs/>
                <w:lang w:eastAsia="ar-SA"/>
              </w:rPr>
              <w:t xml:space="preserve"> and to establish ownership</w:t>
            </w:r>
            <w:r w:rsidR="00DE0709">
              <w:rPr>
                <w:rFonts w:eastAsia="Times New Roman" w:cstheme="minorHAnsi"/>
                <w:iCs/>
                <w:lang w:eastAsia="ar-SA"/>
              </w:rPr>
              <w:t>.</w:t>
            </w:r>
          </w:p>
          <w:p w14:paraId="4435CAAE" w14:textId="76470D2B" w:rsidR="00D209F7" w:rsidRPr="00DE0709" w:rsidRDefault="00DE0709" w:rsidP="00D209F7">
            <w:pPr>
              <w:pStyle w:val="ListParagraph"/>
              <w:numPr>
                <w:ilvl w:val="0"/>
                <w:numId w:val="3"/>
              </w:numPr>
              <w:suppressAutoHyphens/>
              <w:rPr>
                <w:rFonts w:eastAsia="Times New Roman" w:cstheme="minorHAnsi"/>
                <w:iCs/>
                <w:lang w:eastAsia="ar-SA"/>
              </w:rPr>
            </w:pPr>
            <w:r>
              <w:rPr>
                <w:rFonts w:eastAsia="Times New Roman" w:cstheme="minorHAnsi"/>
                <w:iCs/>
                <w:lang w:eastAsia="ar-SA"/>
              </w:rPr>
              <w:t>The Clerk asked for approval of Julys meeting being moved a week later from 7</w:t>
            </w:r>
            <w:r w:rsidRPr="00DE0709">
              <w:rPr>
                <w:rFonts w:eastAsia="Times New Roman" w:cstheme="minorHAnsi"/>
                <w:iCs/>
                <w:vertAlign w:val="superscript"/>
                <w:lang w:eastAsia="ar-SA"/>
              </w:rPr>
              <w:t>th</w:t>
            </w:r>
            <w:r>
              <w:rPr>
                <w:rFonts w:eastAsia="Times New Roman" w:cstheme="minorHAnsi"/>
                <w:iCs/>
                <w:lang w:eastAsia="ar-SA"/>
              </w:rPr>
              <w:t xml:space="preserve"> July to 14</w:t>
            </w:r>
            <w:r w:rsidRPr="00DE0709">
              <w:rPr>
                <w:rFonts w:eastAsia="Times New Roman" w:cstheme="minorHAnsi"/>
                <w:iCs/>
                <w:vertAlign w:val="superscript"/>
                <w:lang w:eastAsia="ar-SA"/>
              </w:rPr>
              <w:t>th</w:t>
            </w:r>
            <w:r>
              <w:rPr>
                <w:rFonts w:eastAsia="Times New Roman" w:cstheme="minorHAnsi"/>
                <w:iCs/>
                <w:lang w:eastAsia="ar-SA"/>
              </w:rPr>
              <w:t xml:space="preserve"> July</w:t>
            </w:r>
            <w:r w:rsidR="00637010">
              <w:rPr>
                <w:rFonts w:eastAsia="Times New Roman" w:cstheme="minorHAnsi"/>
                <w:iCs/>
                <w:lang w:eastAsia="ar-SA"/>
              </w:rPr>
              <w:t xml:space="preserve"> due to holidays</w:t>
            </w:r>
            <w:r>
              <w:rPr>
                <w:rFonts w:eastAsia="Times New Roman" w:cstheme="minorHAnsi"/>
                <w:iCs/>
                <w:lang w:eastAsia="ar-SA"/>
              </w:rPr>
              <w:t xml:space="preserve">.  </w:t>
            </w:r>
          </w:p>
        </w:tc>
        <w:tc>
          <w:tcPr>
            <w:tcW w:w="1417" w:type="dxa"/>
          </w:tcPr>
          <w:p w14:paraId="386DEE31" w14:textId="77777777" w:rsidR="00802938" w:rsidRDefault="00802938" w:rsidP="00F8684D"/>
          <w:p w14:paraId="125BD645" w14:textId="77777777" w:rsidR="00CB4442" w:rsidRDefault="00CB4442" w:rsidP="00F8684D"/>
          <w:p w14:paraId="50BB6575" w14:textId="77777777" w:rsidR="00D9609E" w:rsidRDefault="00D9609E" w:rsidP="00CB4442">
            <w:pPr>
              <w:jc w:val="center"/>
            </w:pPr>
          </w:p>
          <w:p w14:paraId="10B33983" w14:textId="77777777" w:rsidR="00D9609E" w:rsidRDefault="00D9609E" w:rsidP="00CB4442">
            <w:pPr>
              <w:jc w:val="center"/>
            </w:pPr>
          </w:p>
          <w:p w14:paraId="39A3040B" w14:textId="77777777" w:rsidR="00D9609E" w:rsidRDefault="00D9609E" w:rsidP="00CB4442">
            <w:pPr>
              <w:jc w:val="center"/>
            </w:pPr>
          </w:p>
          <w:p w14:paraId="2C9F1187" w14:textId="77777777" w:rsidR="00D9609E" w:rsidRDefault="00D9609E" w:rsidP="00CB4442">
            <w:pPr>
              <w:jc w:val="center"/>
            </w:pPr>
          </w:p>
          <w:p w14:paraId="6B7C750C" w14:textId="3DDEEFB7" w:rsidR="00CB4442" w:rsidRDefault="00EB6F69" w:rsidP="00CB4442">
            <w:pPr>
              <w:jc w:val="center"/>
            </w:pPr>
            <w:r>
              <w:t>Clerk</w:t>
            </w:r>
          </w:p>
          <w:p w14:paraId="5EAD514C" w14:textId="6B7D89B7" w:rsidR="00EB6F69" w:rsidRDefault="00EB6F69" w:rsidP="00C4385A"/>
        </w:tc>
      </w:tr>
      <w:tr w:rsidR="005F3C86" w14:paraId="20D51769" w14:textId="77777777" w:rsidTr="004A25E3">
        <w:tc>
          <w:tcPr>
            <w:tcW w:w="8217" w:type="dxa"/>
          </w:tcPr>
          <w:p w14:paraId="290C3865" w14:textId="77777777" w:rsidR="005F3C86" w:rsidRDefault="005F3C86" w:rsidP="00F8684D">
            <w:pPr>
              <w:rPr>
                <w:b/>
                <w:bCs/>
              </w:rPr>
            </w:pPr>
          </w:p>
        </w:tc>
        <w:tc>
          <w:tcPr>
            <w:tcW w:w="1417" w:type="dxa"/>
          </w:tcPr>
          <w:p w14:paraId="54DC41CC" w14:textId="77777777" w:rsidR="005F3C86" w:rsidRDefault="005F3C86" w:rsidP="00F8684D"/>
        </w:tc>
      </w:tr>
      <w:tr w:rsidR="0095406D" w14:paraId="5C9E6213" w14:textId="77777777" w:rsidTr="004A25E3">
        <w:tc>
          <w:tcPr>
            <w:tcW w:w="8217" w:type="dxa"/>
          </w:tcPr>
          <w:p w14:paraId="4EB5714E" w14:textId="357B4B42" w:rsidR="0095406D" w:rsidRDefault="00314ADD" w:rsidP="00F8684D">
            <w:pPr>
              <w:rPr>
                <w:b/>
                <w:bCs/>
              </w:rPr>
            </w:pPr>
            <w:r>
              <w:rPr>
                <w:b/>
                <w:bCs/>
              </w:rPr>
              <w:t>2005</w:t>
            </w:r>
            <w:r w:rsidR="0095406D">
              <w:rPr>
                <w:b/>
                <w:bCs/>
              </w:rPr>
              <w:t>.  Any Other Business</w:t>
            </w:r>
          </w:p>
          <w:p w14:paraId="0E0FCCCE" w14:textId="23A77B2B" w:rsidR="0095406D" w:rsidRPr="0095406D" w:rsidRDefault="00DE0709" w:rsidP="00DE0709">
            <w:pPr>
              <w:pStyle w:val="ListParagraph"/>
              <w:numPr>
                <w:ilvl w:val="0"/>
                <w:numId w:val="6"/>
              </w:numPr>
            </w:pPr>
            <w:r>
              <w:t>Footpath surveys to be picked up in coming months.</w:t>
            </w:r>
          </w:p>
        </w:tc>
        <w:tc>
          <w:tcPr>
            <w:tcW w:w="1417" w:type="dxa"/>
          </w:tcPr>
          <w:p w14:paraId="0603F3A2" w14:textId="77777777" w:rsidR="0095406D" w:rsidRDefault="0095406D" w:rsidP="00D9609E">
            <w:pPr>
              <w:jc w:val="center"/>
            </w:pPr>
          </w:p>
          <w:p w14:paraId="0F30C265" w14:textId="4E676164" w:rsidR="00D9609E" w:rsidRDefault="00D9609E" w:rsidP="00D9609E">
            <w:pPr>
              <w:jc w:val="center"/>
            </w:pPr>
            <w:r>
              <w:t>Note</w:t>
            </w:r>
          </w:p>
        </w:tc>
      </w:tr>
      <w:tr w:rsidR="0095406D" w14:paraId="5E7E379A" w14:textId="77777777" w:rsidTr="004A25E3">
        <w:tc>
          <w:tcPr>
            <w:tcW w:w="8217" w:type="dxa"/>
          </w:tcPr>
          <w:p w14:paraId="7F9644E6" w14:textId="77777777" w:rsidR="0095406D" w:rsidRDefault="0095406D" w:rsidP="00F8684D">
            <w:pPr>
              <w:rPr>
                <w:b/>
                <w:bCs/>
              </w:rPr>
            </w:pPr>
          </w:p>
        </w:tc>
        <w:tc>
          <w:tcPr>
            <w:tcW w:w="1417" w:type="dxa"/>
          </w:tcPr>
          <w:p w14:paraId="42DE1FFE" w14:textId="77777777" w:rsidR="0095406D" w:rsidRDefault="0095406D" w:rsidP="00F8684D"/>
        </w:tc>
      </w:tr>
      <w:tr w:rsidR="00F8684D" w14:paraId="3234AFDF" w14:textId="77777777" w:rsidTr="004A25E3">
        <w:tc>
          <w:tcPr>
            <w:tcW w:w="8217" w:type="dxa"/>
          </w:tcPr>
          <w:p w14:paraId="78974C2B" w14:textId="03710844" w:rsidR="00F8684D" w:rsidRDefault="00314ADD" w:rsidP="00F8684D">
            <w:pPr>
              <w:rPr>
                <w:b/>
                <w:bCs/>
              </w:rPr>
            </w:pPr>
            <w:r>
              <w:rPr>
                <w:b/>
                <w:bCs/>
              </w:rPr>
              <w:t>2006</w:t>
            </w:r>
            <w:r w:rsidR="00F8684D">
              <w:rPr>
                <w:b/>
                <w:bCs/>
              </w:rPr>
              <w:t>.</w:t>
            </w:r>
            <w:r w:rsidR="00F8684D" w:rsidRPr="00872F8A">
              <w:rPr>
                <w:b/>
                <w:bCs/>
              </w:rPr>
              <w:t xml:space="preserve"> </w:t>
            </w:r>
            <w:r w:rsidR="00835B8F">
              <w:rPr>
                <w:b/>
                <w:bCs/>
              </w:rPr>
              <w:t xml:space="preserve">Date &amp; Time of </w:t>
            </w:r>
            <w:r w:rsidR="00F8684D">
              <w:rPr>
                <w:b/>
                <w:bCs/>
              </w:rPr>
              <w:t>N</w:t>
            </w:r>
            <w:r w:rsidR="00F8684D" w:rsidRPr="00872F8A">
              <w:rPr>
                <w:b/>
                <w:bCs/>
              </w:rPr>
              <w:t xml:space="preserve">ext </w:t>
            </w:r>
            <w:r w:rsidR="00F8684D">
              <w:rPr>
                <w:b/>
                <w:bCs/>
              </w:rPr>
              <w:t>M</w:t>
            </w:r>
            <w:r w:rsidR="00F8684D" w:rsidRPr="00872F8A">
              <w:rPr>
                <w:b/>
                <w:bCs/>
              </w:rPr>
              <w:t>eeting</w:t>
            </w:r>
            <w:r w:rsidR="00637010">
              <w:rPr>
                <w:b/>
                <w:bCs/>
              </w:rPr>
              <w:t>(s)</w:t>
            </w:r>
          </w:p>
          <w:p w14:paraId="7B8B675C" w14:textId="75D7641B" w:rsidR="00637010" w:rsidRDefault="00F225E1" w:rsidP="00F8684D">
            <w:r>
              <w:t>The date of the next meeting is Monday</w:t>
            </w:r>
            <w:r w:rsidR="00DD544C">
              <w:t xml:space="preserve"> </w:t>
            </w:r>
            <w:r w:rsidR="003F44AF">
              <w:t>2</w:t>
            </w:r>
            <w:r w:rsidR="003F44AF" w:rsidRPr="003F44AF">
              <w:rPr>
                <w:vertAlign w:val="superscript"/>
              </w:rPr>
              <w:t>nd</w:t>
            </w:r>
            <w:r w:rsidR="003F44AF">
              <w:t xml:space="preserve"> June </w:t>
            </w:r>
            <w:r w:rsidR="0072143E">
              <w:t>2025</w:t>
            </w:r>
            <w:r w:rsidR="00DD544C">
              <w:t xml:space="preserve"> at 7pm</w:t>
            </w:r>
            <w:r w:rsidR="00D32C99">
              <w:t>.</w:t>
            </w:r>
            <w:r w:rsidR="00D32C99" w:rsidRPr="00D32C99">
              <w:t xml:space="preserve"> Items for the agenda and reports, to reach the Clerk before </w:t>
            </w:r>
            <w:r w:rsidR="003F44AF">
              <w:t>24</w:t>
            </w:r>
            <w:r w:rsidR="003F44AF" w:rsidRPr="003F44AF">
              <w:rPr>
                <w:vertAlign w:val="superscript"/>
              </w:rPr>
              <w:t>th</w:t>
            </w:r>
            <w:r w:rsidR="003F44AF">
              <w:t xml:space="preserve"> </w:t>
            </w:r>
            <w:r w:rsidR="008436F7">
              <w:t>May</w:t>
            </w:r>
            <w:r w:rsidR="00FF6723">
              <w:t xml:space="preserve"> </w:t>
            </w:r>
            <w:r w:rsidR="00862B6C">
              <w:t>2025.</w:t>
            </w:r>
          </w:p>
        </w:tc>
        <w:tc>
          <w:tcPr>
            <w:tcW w:w="1417" w:type="dxa"/>
          </w:tcPr>
          <w:p w14:paraId="3F9F193A" w14:textId="5A1D8A3E" w:rsidR="00F8684D" w:rsidRDefault="00F8684D" w:rsidP="00F8684D">
            <w:pPr>
              <w:jc w:val="center"/>
            </w:pPr>
          </w:p>
          <w:p w14:paraId="71E00BF7" w14:textId="77777777" w:rsidR="00EB6F69" w:rsidRDefault="00EB6F69" w:rsidP="00F8684D">
            <w:pPr>
              <w:jc w:val="center"/>
            </w:pPr>
          </w:p>
          <w:p w14:paraId="2E0934A0" w14:textId="5AF486B1" w:rsidR="00F8684D" w:rsidRDefault="00835B8F" w:rsidP="00F8684D">
            <w:pPr>
              <w:jc w:val="center"/>
            </w:pPr>
            <w:r>
              <w:t>Note</w:t>
            </w:r>
          </w:p>
        </w:tc>
      </w:tr>
      <w:tr w:rsidR="00EE1C60" w14:paraId="4729F75D" w14:textId="77777777" w:rsidTr="004A25E3">
        <w:tc>
          <w:tcPr>
            <w:tcW w:w="8217" w:type="dxa"/>
          </w:tcPr>
          <w:p w14:paraId="6DD8B706" w14:textId="0EBBC921" w:rsidR="00EE1C60" w:rsidRPr="00872F8A" w:rsidRDefault="00EE1C60" w:rsidP="00F8684D">
            <w:pPr>
              <w:rPr>
                <w:b/>
                <w:bCs/>
              </w:rPr>
            </w:pPr>
          </w:p>
        </w:tc>
        <w:tc>
          <w:tcPr>
            <w:tcW w:w="1417" w:type="dxa"/>
          </w:tcPr>
          <w:p w14:paraId="2DF2656E" w14:textId="77777777" w:rsidR="00EE1C60" w:rsidRDefault="00EE1C60" w:rsidP="00F8684D">
            <w:pPr>
              <w:jc w:val="center"/>
            </w:pPr>
          </w:p>
        </w:tc>
      </w:tr>
      <w:tr w:rsidR="00F8684D" w14:paraId="45016EC7" w14:textId="77777777" w:rsidTr="002B76C0">
        <w:trPr>
          <w:trHeight w:val="333"/>
        </w:trPr>
        <w:tc>
          <w:tcPr>
            <w:tcW w:w="8217" w:type="dxa"/>
          </w:tcPr>
          <w:p w14:paraId="5150F586" w14:textId="08ECA258" w:rsidR="00F8684D" w:rsidRPr="002B76C0" w:rsidRDefault="001E6BCE" w:rsidP="00F8684D">
            <w:r w:rsidRPr="002B76C0">
              <w:t>There being no other business the Chair closed the meeting at</w:t>
            </w:r>
            <w:r w:rsidR="0011149A">
              <w:t xml:space="preserve"> </w:t>
            </w:r>
            <w:r w:rsidR="005119D1">
              <w:t>7.50pm</w:t>
            </w:r>
          </w:p>
        </w:tc>
        <w:tc>
          <w:tcPr>
            <w:tcW w:w="1417" w:type="dxa"/>
          </w:tcPr>
          <w:p w14:paraId="29E80480" w14:textId="09A6DC01" w:rsidR="00F8684D" w:rsidRDefault="00F8684D" w:rsidP="00F8684D">
            <w:pPr>
              <w:jc w:val="center"/>
            </w:pPr>
            <w:r>
              <w:t>Note</w:t>
            </w:r>
          </w:p>
        </w:tc>
      </w:tr>
    </w:tbl>
    <w:p w14:paraId="65DCEF84" w14:textId="77777777" w:rsidR="00A52A42" w:rsidRDefault="00A52A42" w:rsidP="007E79E2">
      <w:pPr>
        <w:spacing w:after="0"/>
        <w:rPr>
          <w:b/>
          <w:bCs/>
        </w:rPr>
      </w:pPr>
    </w:p>
    <w:p w14:paraId="0638E578" w14:textId="4E747C9A" w:rsidR="00533CDD" w:rsidRDefault="00D94148" w:rsidP="007E79E2">
      <w:pPr>
        <w:spacing w:after="0"/>
        <w:rPr>
          <w:b/>
          <w:bCs/>
        </w:rPr>
      </w:pPr>
      <w:r>
        <w:rPr>
          <w:b/>
          <w:bCs/>
        </w:rPr>
        <w:t>Minutes prepared by: ………………………</w:t>
      </w:r>
      <w:r w:rsidR="001E707B">
        <w:rPr>
          <w:b/>
          <w:bCs/>
        </w:rPr>
        <w:t>……</w:t>
      </w:r>
      <w:r>
        <w:rPr>
          <w:b/>
          <w:bCs/>
        </w:rPr>
        <w:t>………………. Hilary Alcock (Clerk)</w:t>
      </w:r>
    </w:p>
    <w:p w14:paraId="0C514652" w14:textId="77777777" w:rsidR="00D94148" w:rsidRDefault="00D94148" w:rsidP="007E79E2">
      <w:pPr>
        <w:spacing w:after="0"/>
        <w:rPr>
          <w:b/>
          <w:bCs/>
        </w:rPr>
      </w:pPr>
    </w:p>
    <w:p w14:paraId="0D28D90C" w14:textId="2C35AC17" w:rsidR="00D94148" w:rsidRDefault="00D94148" w:rsidP="007E79E2">
      <w:pPr>
        <w:spacing w:after="0"/>
        <w:rPr>
          <w:b/>
          <w:bCs/>
        </w:rPr>
      </w:pPr>
      <w:r>
        <w:rPr>
          <w:b/>
          <w:bCs/>
        </w:rPr>
        <w:t>Approved by: ……………………………………………</w:t>
      </w:r>
      <w:r w:rsidR="001E707B">
        <w:rPr>
          <w:b/>
          <w:bCs/>
        </w:rPr>
        <w:t>….</w:t>
      </w:r>
      <w:r>
        <w:rPr>
          <w:b/>
          <w:bCs/>
        </w:rPr>
        <w:t>….. Janet Huddart (Chairman)</w:t>
      </w:r>
    </w:p>
    <w:p w14:paraId="7D971918" w14:textId="77777777" w:rsidR="00910AAF" w:rsidRDefault="00910AAF" w:rsidP="007E79E2">
      <w:pPr>
        <w:spacing w:after="0"/>
        <w:rPr>
          <w:b/>
          <w:bCs/>
        </w:rPr>
      </w:pPr>
    </w:p>
    <w:p w14:paraId="53614B8F" w14:textId="410270E2" w:rsidR="00533CDD" w:rsidRPr="00B05054" w:rsidRDefault="00D94148" w:rsidP="007E79E2">
      <w:pPr>
        <w:spacing w:after="0"/>
        <w:rPr>
          <w:b/>
          <w:bCs/>
        </w:rPr>
      </w:pPr>
      <w:r>
        <w:rPr>
          <w:b/>
          <w:bCs/>
        </w:rPr>
        <w:t>Date: ………………………………</w:t>
      </w:r>
      <w:r w:rsidR="00B05054">
        <w:rPr>
          <w:b/>
          <w:bCs/>
        </w:rPr>
        <w:t>…</w:t>
      </w:r>
    </w:p>
    <w:sectPr w:rsidR="00533CDD" w:rsidRPr="00B05054" w:rsidSect="00F47C9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4F6A3" w14:textId="77777777" w:rsidR="00BB3ACB" w:rsidRDefault="00BB3ACB" w:rsidP="007E7475">
      <w:pPr>
        <w:spacing w:after="0" w:line="240" w:lineRule="auto"/>
      </w:pPr>
      <w:r>
        <w:separator/>
      </w:r>
    </w:p>
  </w:endnote>
  <w:endnote w:type="continuationSeparator" w:id="0">
    <w:p w14:paraId="41C4A3C7" w14:textId="77777777" w:rsidR="00BB3ACB" w:rsidRDefault="00BB3ACB" w:rsidP="007E7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0DF48" w14:textId="77777777" w:rsidR="00BB3ACB" w:rsidRDefault="00BB3ACB" w:rsidP="007E7475">
      <w:pPr>
        <w:spacing w:after="0" w:line="240" w:lineRule="auto"/>
      </w:pPr>
      <w:r>
        <w:separator/>
      </w:r>
    </w:p>
  </w:footnote>
  <w:footnote w:type="continuationSeparator" w:id="0">
    <w:p w14:paraId="0AC697A9" w14:textId="77777777" w:rsidR="00BB3ACB" w:rsidRDefault="00BB3ACB" w:rsidP="007E7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04B3B" w14:textId="6956ECD6" w:rsidR="00E650DA" w:rsidRPr="00183926" w:rsidRDefault="00E650DA" w:rsidP="00E650DA">
    <w:pPr>
      <w:rPr>
        <w:sz w:val="28"/>
        <w:szCs w:val="28"/>
      </w:rPr>
    </w:pPr>
    <w:r w:rsidRPr="00183926">
      <w:rPr>
        <w:sz w:val="28"/>
        <w:szCs w:val="28"/>
      </w:rPr>
      <w:t>Forton Parish Council</w:t>
    </w:r>
    <w:r w:rsidRPr="00183926">
      <w:rPr>
        <w:sz w:val="28"/>
        <w:szCs w:val="28"/>
      </w:rPr>
      <w:tab/>
    </w:r>
    <w:r w:rsidRPr="00183926">
      <w:rPr>
        <w:sz w:val="28"/>
        <w:szCs w:val="28"/>
      </w:rPr>
      <w:tab/>
    </w:r>
    <w:r w:rsidRPr="00183926">
      <w:rPr>
        <w:sz w:val="28"/>
        <w:szCs w:val="28"/>
      </w:rPr>
      <w:tab/>
    </w:r>
    <w:r w:rsidRPr="00183926">
      <w:rPr>
        <w:sz w:val="28"/>
        <w:szCs w:val="28"/>
      </w:rPr>
      <w:tab/>
    </w:r>
    <w:r w:rsidRPr="00183926">
      <w:rPr>
        <w:sz w:val="28"/>
        <w:szCs w:val="28"/>
      </w:rPr>
      <w:tab/>
    </w:r>
    <w:r w:rsidRPr="00183926">
      <w:rPr>
        <w:sz w:val="28"/>
        <w:szCs w:val="28"/>
      </w:rPr>
      <w:tab/>
    </w:r>
    <w:r w:rsidRPr="00183926">
      <w:rPr>
        <w:sz w:val="28"/>
        <w:szCs w:val="28"/>
      </w:rPr>
      <w:tab/>
      <w:t>202</w:t>
    </w:r>
    <w:r w:rsidR="00CA610C">
      <w:rPr>
        <w:sz w:val="28"/>
        <w:szCs w:val="28"/>
      </w:rPr>
      <w:t>5</w:t>
    </w:r>
    <w:r w:rsidRPr="00183926">
      <w:rPr>
        <w:sz w:val="28"/>
        <w:szCs w:val="28"/>
      </w:rPr>
      <w:t xml:space="preserve"> – 202</w:t>
    </w:r>
    <w:r w:rsidR="00CA610C">
      <w:rPr>
        <w:sz w:val="28"/>
        <w:szCs w:val="28"/>
      </w:rPr>
      <w:t>6</w:t>
    </w:r>
  </w:p>
  <w:p w14:paraId="5F3F383A" w14:textId="7F715A38" w:rsidR="00E650DA" w:rsidRDefault="00E650DA">
    <w:pPr>
      <w:pStyle w:val="Header"/>
    </w:pPr>
  </w:p>
  <w:p w14:paraId="490E4B04" w14:textId="5CB81A96" w:rsidR="007E7475" w:rsidRDefault="007E7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F1D3C"/>
    <w:multiLevelType w:val="hybridMultilevel"/>
    <w:tmpl w:val="BB74E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32435C"/>
    <w:multiLevelType w:val="hybridMultilevel"/>
    <w:tmpl w:val="0DAE1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8F08EC"/>
    <w:multiLevelType w:val="hybridMultilevel"/>
    <w:tmpl w:val="2E56E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2542F"/>
    <w:multiLevelType w:val="hybridMultilevel"/>
    <w:tmpl w:val="8BC8E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EB792D"/>
    <w:multiLevelType w:val="hybridMultilevel"/>
    <w:tmpl w:val="E974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991D1B"/>
    <w:multiLevelType w:val="hybridMultilevel"/>
    <w:tmpl w:val="A560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C94505"/>
    <w:multiLevelType w:val="hybridMultilevel"/>
    <w:tmpl w:val="30488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4622335">
    <w:abstractNumId w:val="2"/>
  </w:num>
  <w:num w:numId="2" w16cid:durableId="1162507413">
    <w:abstractNumId w:val="6"/>
  </w:num>
  <w:num w:numId="3" w16cid:durableId="1343118651">
    <w:abstractNumId w:val="7"/>
  </w:num>
  <w:num w:numId="4" w16cid:durableId="1490438726">
    <w:abstractNumId w:val="3"/>
  </w:num>
  <w:num w:numId="5" w16cid:durableId="2135712652">
    <w:abstractNumId w:val="5"/>
  </w:num>
  <w:num w:numId="6" w16cid:durableId="2137871429">
    <w:abstractNumId w:val="4"/>
  </w:num>
  <w:num w:numId="7" w16cid:durableId="796140785">
    <w:abstractNumId w:val="0"/>
  </w:num>
  <w:num w:numId="8" w16cid:durableId="9112476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BB"/>
    <w:rsid w:val="00004A28"/>
    <w:rsid w:val="0000710F"/>
    <w:rsid w:val="00011ED3"/>
    <w:rsid w:val="00012AB7"/>
    <w:rsid w:val="00012DC7"/>
    <w:rsid w:val="00013397"/>
    <w:rsid w:val="000168A0"/>
    <w:rsid w:val="0001767D"/>
    <w:rsid w:val="000217A4"/>
    <w:rsid w:val="0003640D"/>
    <w:rsid w:val="00043B96"/>
    <w:rsid w:val="000454BB"/>
    <w:rsid w:val="00061BBB"/>
    <w:rsid w:val="0006282B"/>
    <w:rsid w:val="00066F99"/>
    <w:rsid w:val="00066FB5"/>
    <w:rsid w:val="00070F9A"/>
    <w:rsid w:val="00073A4E"/>
    <w:rsid w:val="00075644"/>
    <w:rsid w:val="00082307"/>
    <w:rsid w:val="00084731"/>
    <w:rsid w:val="00085002"/>
    <w:rsid w:val="000939D6"/>
    <w:rsid w:val="000940E7"/>
    <w:rsid w:val="00097345"/>
    <w:rsid w:val="000A2056"/>
    <w:rsid w:val="000A6748"/>
    <w:rsid w:val="000B0668"/>
    <w:rsid w:val="000B3D28"/>
    <w:rsid w:val="000B5F62"/>
    <w:rsid w:val="000B6CFB"/>
    <w:rsid w:val="000B7953"/>
    <w:rsid w:val="000B7A2C"/>
    <w:rsid w:val="000C038B"/>
    <w:rsid w:val="000C71DD"/>
    <w:rsid w:val="000D0AE5"/>
    <w:rsid w:val="000D3A65"/>
    <w:rsid w:val="000D6361"/>
    <w:rsid w:val="000D70BC"/>
    <w:rsid w:val="000E1435"/>
    <w:rsid w:val="000E2CFB"/>
    <w:rsid w:val="000E5837"/>
    <w:rsid w:val="000E5B1F"/>
    <w:rsid w:val="000E5FE5"/>
    <w:rsid w:val="000E6C07"/>
    <w:rsid w:val="000E7E7B"/>
    <w:rsid w:val="000F2F57"/>
    <w:rsid w:val="000F3296"/>
    <w:rsid w:val="000F5F39"/>
    <w:rsid w:val="000F617B"/>
    <w:rsid w:val="000F653A"/>
    <w:rsid w:val="000F662B"/>
    <w:rsid w:val="001018CE"/>
    <w:rsid w:val="0010200E"/>
    <w:rsid w:val="0010267F"/>
    <w:rsid w:val="00104E72"/>
    <w:rsid w:val="00106E79"/>
    <w:rsid w:val="0011149A"/>
    <w:rsid w:val="00113EB2"/>
    <w:rsid w:val="0011521A"/>
    <w:rsid w:val="0011572F"/>
    <w:rsid w:val="00116032"/>
    <w:rsid w:val="00116877"/>
    <w:rsid w:val="00121102"/>
    <w:rsid w:val="00121774"/>
    <w:rsid w:val="0012208C"/>
    <w:rsid w:val="00124A25"/>
    <w:rsid w:val="00125823"/>
    <w:rsid w:val="00126416"/>
    <w:rsid w:val="001306F3"/>
    <w:rsid w:val="0013213C"/>
    <w:rsid w:val="00136EBA"/>
    <w:rsid w:val="0013736D"/>
    <w:rsid w:val="001468F7"/>
    <w:rsid w:val="00150212"/>
    <w:rsid w:val="001505A0"/>
    <w:rsid w:val="00154CC2"/>
    <w:rsid w:val="001559DE"/>
    <w:rsid w:val="00160374"/>
    <w:rsid w:val="001635D5"/>
    <w:rsid w:val="00173599"/>
    <w:rsid w:val="001740E7"/>
    <w:rsid w:val="001823CA"/>
    <w:rsid w:val="00183926"/>
    <w:rsid w:val="00183F30"/>
    <w:rsid w:val="001846A7"/>
    <w:rsid w:val="001847F5"/>
    <w:rsid w:val="00186629"/>
    <w:rsid w:val="00191262"/>
    <w:rsid w:val="0019323F"/>
    <w:rsid w:val="001941E5"/>
    <w:rsid w:val="001956C7"/>
    <w:rsid w:val="001977F0"/>
    <w:rsid w:val="001A2B8B"/>
    <w:rsid w:val="001A2DE4"/>
    <w:rsid w:val="001A6874"/>
    <w:rsid w:val="001A6BDE"/>
    <w:rsid w:val="001B3209"/>
    <w:rsid w:val="001B3218"/>
    <w:rsid w:val="001B42BB"/>
    <w:rsid w:val="001B79A7"/>
    <w:rsid w:val="001D5CFF"/>
    <w:rsid w:val="001D6B3A"/>
    <w:rsid w:val="001D7D11"/>
    <w:rsid w:val="001E64E4"/>
    <w:rsid w:val="001E6BCE"/>
    <w:rsid w:val="001E707B"/>
    <w:rsid w:val="001F2989"/>
    <w:rsid w:val="001F36DB"/>
    <w:rsid w:val="001F4636"/>
    <w:rsid w:val="001F57F2"/>
    <w:rsid w:val="00201468"/>
    <w:rsid w:val="00202A18"/>
    <w:rsid w:val="00202AE7"/>
    <w:rsid w:val="002041D4"/>
    <w:rsid w:val="002042A6"/>
    <w:rsid w:val="002074AA"/>
    <w:rsid w:val="0021065D"/>
    <w:rsid w:val="002117C2"/>
    <w:rsid w:val="00211CB4"/>
    <w:rsid w:val="00212CC1"/>
    <w:rsid w:val="00212D1F"/>
    <w:rsid w:val="00214CA6"/>
    <w:rsid w:val="00215BDF"/>
    <w:rsid w:val="0021692B"/>
    <w:rsid w:val="002172D2"/>
    <w:rsid w:val="002223FA"/>
    <w:rsid w:val="00222531"/>
    <w:rsid w:val="00222E39"/>
    <w:rsid w:val="00223CB3"/>
    <w:rsid w:val="002258FD"/>
    <w:rsid w:val="00225E39"/>
    <w:rsid w:val="00230D71"/>
    <w:rsid w:val="0023419F"/>
    <w:rsid w:val="0023486C"/>
    <w:rsid w:val="002374B0"/>
    <w:rsid w:val="00240203"/>
    <w:rsid w:val="0024157C"/>
    <w:rsid w:val="00243388"/>
    <w:rsid w:val="00250FA5"/>
    <w:rsid w:val="00253A80"/>
    <w:rsid w:val="00264EE7"/>
    <w:rsid w:val="0026601B"/>
    <w:rsid w:val="00266D69"/>
    <w:rsid w:val="00267E72"/>
    <w:rsid w:val="00275254"/>
    <w:rsid w:val="002757DD"/>
    <w:rsid w:val="00275AFE"/>
    <w:rsid w:val="0028062A"/>
    <w:rsid w:val="00281AAB"/>
    <w:rsid w:val="0028430C"/>
    <w:rsid w:val="00287328"/>
    <w:rsid w:val="00287814"/>
    <w:rsid w:val="00292024"/>
    <w:rsid w:val="00293CE7"/>
    <w:rsid w:val="00295582"/>
    <w:rsid w:val="002963B0"/>
    <w:rsid w:val="002964CD"/>
    <w:rsid w:val="00296908"/>
    <w:rsid w:val="002A08D7"/>
    <w:rsid w:val="002A4CCB"/>
    <w:rsid w:val="002A742D"/>
    <w:rsid w:val="002A7DB1"/>
    <w:rsid w:val="002B0F0F"/>
    <w:rsid w:val="002B533B"/>
    <w:rsid w:val="002B555C"/>
    <w:rsid w:val="002B76C0"/>
    <w:rsid w:val="002C0568"/>
    <w:rsid w:val="002C374E"/>
    <w:rsid w:val="002C45E9"/>
    <w:rsid w:val="002D1614"/>
    <w:rsid w:val="002D389F"/>
    <w:rsid w:val="002D6AAF"/>
    <w:rsid w:val="002D797A"/>
    <w:rsid w:val="002E0DD2"/>
    <w:rsid w:val="002E7148"/>
    <w:rsid w:val="002F00C5"/>
    <w:rsid w:val="002F57C0"/>
    <w:rsid w:val="003030D5"/>
    <w:rsid w:val="003038C6"/>
    <w:rsid w:val="00305B1F"/>
    <w:rsid w:val="003077B0"/>
    <w:rsid w:val="00307F90"/>
    <w:rsid w:val="00314ADD"/>
    <w:rsid w:val="00315AD4"/>
    <w:rsid w:val="0031645A"/>
    <w:rsid w:val="0031716D"/>
    <w:rsid w:val="003176A4"/>
    <w:rsid w:val="00323C68"/>
    <w:rsid w:val="00323E5E"/>
    <w:rsid w:val="00324D0D"/>
    <w:rsid w:val="003256FE"/>
    <w:rsid w:val="00325A18"/>
    <w:rsid w:val="00330FF6"/>
    <w:rsid w:val="003313E9"/>
    <w:rsid w:val="00333178"/>
    <w:rsid w:val="00333E2D"/>
    <w:rsid w:val="003350DF"/>
    <w:rsid w:val="0034324E"/>
    <w:rsid w:val="00350388"/>
    <w:rsid w:val="00350945"/>
    <w:rsid w:val="00351456"/>
    <w:rsid w:val="00351B39"/>
    <w:rsid w:val="003530CC"/>
    <w:rsid w:val="0036432C"/>
    <w:rsid w:val="00367CF9"/>
    <w:rsid w:val="00367F2B"/>
    <w:rsid w:val="003707F6"/>
    <w:rsid w:val="00376B00"/>
    <w:rsid w:val="00377DF1"/>
    <w:rsid w:val="00380FF5"/>
    <w:rsid w:val="00381196"/>
    <w:rsid w:val="00382B54"/>
    <w:rsid w:val="00384DCD"/>
    <w:rsid w:val="003A27E7"/>
    <w:rsid w:val="003A31AA"/>
    <w:rsid w:val="003A3B1D"/>
    <w:rsid w:val="003A4F9E"/>
    <w:rsid w:val="003B176B"/>
    <w:rsid w:val="003B241C"/>
    <w:rsid w:val="003C123E"/>
    <w:rsid w:val="003C1FCD"/>
    <w:rsid w:val="003C333A"/>
    <w:rsid w:val="003D48C1"/>
    <w:rsid w:val="003D76F0"/>
    <w:rsid w:val="003E19F2"/>
    <w:rsid w:val="003E31AA"/>
    <w:rsid w:val="003E660C"/>
    <w:rsid w:val="003F1759"/>
    <w:rsid w:val="003F44AF"/>
    <w:rsid w:val="003F5A54"/>
    <w:rsid w:val="00400288"/>
    <w:rsid w:val="00402BEB"/>
    <w:rsid w:val="0040590E"/>
    <w:rsid w:val="00407274"/>
    <w:rsid w:val="004149BD"/>
    <w:rsid w:val="00414E6C"/>
    <w:rsid w:val="00423C76"/>
    <w:rsid w:val="00425BEE"/>
    <w:rsid w:val="00425F54"/>
    <w:rsid w:val="00426D0C"/>
    <w:rsid w:val="00435BB7"/>
    <w:rsid w:val="0044304D"/>
    <w:rsid w:val="00443A28"/>
    <w:rsid w:val="00444C6A"/>
    <w:rsid w:val="00450BD6"/>
    <w:rsid w:val="00450EF6"/>
    <w:rsid w:val="00451150"/>
    <w:rsid w:val="004527C3"/>
    <w:rsid w:val="0045351E"/>
    <w:rsid w:val="00455CF5"/>
    <w:rsid w:val="00455EE5"/>
    <w:rsid w:val="00455F56"/>
    <w:rsid w:val="00456A3D"/>
    <w:rsid w:val="00471545"/>
    <w:rsid w:val="00471A11"/>
    <w:rsid w:val="00473F8F"/>
    <w:rsid w:val="0047519F"/>
    <w:rsid w:val="00480999"/>
    <w:rsid w:val="004817B8"/>
    <w:rsid w:val="00486B38"/>
    <w:rsid w:val="0049003B"/>
    <w:rsid w:val="00490188"/>
    <w:rsid w:val="004A25E3"/>
    <w:rsid w:val="004A54A3"/>
    <w:rsid w:val="004B3FA8"/>
    <w:rsid w:val="004B4D5D"/>
    <w:rsid w:val="004B5B09"/>
    <w:rsid w:val="004C26BF"/>
    <w:rsid w:val="004C31E5"/>
    <w:rsid w:val="004C419F"/>
    <w:rsid w:val="004C6052"/>
    <w:rsid w:val="004D444D"/>
    <w:rsid w:val="004E30DD"/>
    <w:rsid w:val="004E6D23"/>
    <w:rsid w:val="004F0F28"/>
    <w:rsid w:val="004F3D92"/>
    <w:rsid w:val="004F5AF7"/>
    <w:rsid w:val="00505411"/>
    <w:rsid w:val="00505501"/>
    <w:rsid w:val="00506733"/>
    <w:rsid w:val="005119D1"/>
    <w:rsid w:val="005142BC"/>
    <w:rsid w:val="0051648A"/>
    <w:rsid w:val="005232C6"/>
    <w:rsid w:val="00524A85"/>
    <w:rsid w:val="005300A3"/>
    <w:rsid w:val="00533CDD"/>
    <w:rsid w:val="005349F9"/>
    <w:rsid w:val="00537A33"/>
    <w:rsid w:val="005402D7"/>
    <w:rsid w:val="00540965"/>
    <w:rsid w:val="00541BBF"/>
    <w:rsid w:val="00550DE8"/>
    <w:rsid w:val="00553F71"/>
    <w:rsid w:val="00555F90"/>
    <w:rsid w:val="00556723"/>
    <w:rsid w:val="00560637"/>
    <w:rsid w:val="0056213B"/>
    <w:rsid w:val="00565C41"/>
    <w:rsid w:val="005662AD"/>
    <w:rsid w:val="005670CA"/>
    <w:rsid w:val="0057086A"/>
    <w:rsid w:val="00574D5E"/>
    <w:rsid w:val="005823A3"/>
    <w:rsid w:val="00585A0D"/>
    <w:rsid w:val="005A0254"/>
    <w:rsid w:val="005A0E21"/>
    <w:rsid w:val="005A1710"/>
    <w:rsid w:val="005C0898"/>
    <w:rsid w:val="005C187C"/>
    <w:rsid w:val="005C20ED"/>
    <w:rsid w:val="005C3212"/>
    <w:rsid w:val="005C642B"/>
    <w:rsid w:val="005C7C3A"/>
    <w:rsid w:val="005D44BA"/>
    <w:rsid w:val="005D5285"/>
    <w:rsid w:val="005E0F71"/>
    <w:rsid w:val="005E3192"/>
    <w:rsid w:val="005E4FF5"/>
    <w:rsid w:val="005E7F13"/>
    <w:rsid w:val="005F263F"/>
    <w:rsid w:val="005F286B"/>
    <w:rsid w:val="005F367C"/>
    <w:rsid w:val="005F3C86"/>
    <w:rsid w:val="005F4505"/>
    <w:rsid w:val="005F576B"/>
    <w:rsid w:val="005F7755"/>
    <w:rsid w:val="00600BFD"/>
    <w:rsid w:val="00612DAC"/>
    <w:rsid w:val="00614B84"/>
    <w:rsid w:val="00615924"/>
    <w:rsid w:val="006207D0"/>
    <w:rsid w:val="006215B1"/>
    <w:rsid w:val="00622B75"/>
    <w:rsid w:val="006250ED"/>
    <w:rsid w:val="00632163"/>
    <w:rsid w:val="00632A53"/>
    <w:rsid w:val="0063573D"/>
    <w:rsid w:val="00637010"/>
    <w:rsid w:val="0064145B"/>
    <w:rsid w:val="00642F4D"/>
    <w:rsid w:val="0064477B"/>
    <w:rsid w:val="006503BC"/>
    <w:rsid w:val="00651B38"/>
    <w:rsid w:val="00651CEB"/>
    <w:rsid w:val="00654F3D"/>
    <w:rsid w:val="0065695A"/>
    <w:rsid w:val="006645A9"/>
    <w:rsid w:val="0066519F"/>
    <w:rsid w:val="00670A95"/>
    <w:rsid w:val="006710B3"/>
    <w:rsid w:val="0067520B"/>
    <w:rsid w:val="00676B40"/>
    <w:rsid w:val="00677132"/>
    <w:rsid w:val="00677E9E"/>
    <w:rsid w:val="00680D2A"/>
    <w:rsid w:val="00684E85"/>
    <w:rsid w:val="00690423"/>
    <w:rsid w:val="0069135D"/>
    <w:rsid w:val="0069271B"/>
    <w:rsid w:val="00694F65"/>
    <w:rsid w:val="0069653C"/>
    <w:rsid w:val="00696A77"/>
    <w:rsid w:val="006A4045"/>
    <w:rsid w:val="006A58C8"/>
    <w:rsid w:val="006A5BD2"/>
    <w:rsid w:val="006B2699"/>
    <w:rsid w:val="006B54EE"/>
    <w:rsid w:val="006B5507"/>
    <w:rsid w:val="006C11D2"/>
    <w:rsid w:val="006C3194"/>
    <w:rsid w:val="006C735A"/>
    <w:rsid w:val="006D1CDA"/>
    <w:rsid w:val="006D2B2B"/>
    <w:rsid w:val="006D4C63"/>
    <w:rsid w:val="006D4E0E"/>
    <w:rsid w:val="006D7E4F"/>
    <w:rsid w:val="006E30BE"/>
    <w:rsid w:val="006F3FC1"/>
    <w:rsid w:val="006F7635"/>
    <w:rsid w:val="0070130D"/>
    <w:rsid w:val="007047FF"/>
    <w:rsid w:val="007065F5"/>
    <w:rsid w:val="007079F7"/>
    <w:rsid w:val="00710959"/>
    <w:rsid w:val="00712D67"/>
    <w:rsid w:val="00712EC7"/>
    <w:rsid w:val="0071758D"/>
    <w:rsid w:val="0072143E"/>
    <w:rsid w:val="00723166"/>
    <w:rsid w:val="00735B9B"/>
    <w:rsid w:val="00751623"/>
    <w:rsid w:val="0075417A"/>
    <w:rsid w:val="00754269"/>
    <w:rsid w:val="00754721"/>
    <w:rsid w:val="00755C17"/>
    <w:rsid w:val="00760601"/>
    <w:rsid w:val="00760C49"/>
    <w:rsid w:val="00761593"/>
    <w:rsid w:val="00763F60"/>
    <w:rsid w:val="00770633"/>
    <w:rsid w:val="0077129A"/>
    <w:rsid w:val="007718E9"/>
    <w:rsid w:val="00776D9B"/>
    <w:rsid w:val="00777EC8"/>
    <w:rsid w:val="00785AC5"/>
    <w:rsid w:val="00785D68"/>
    <w:rsid w:val="00793442"/>
    <w:rsid w:val="007972CB"/>
    <w:rsid w:val="00797F2E"/>
    <w:rsid w:val="007A2B27"/>
    <w:rsid w:val="007A50BF"/>
    <w:rsid w:val="007A50C9"/>
    <w:rsid w:val="007A59A1"/>
    <w:rsid w:val="007A62CD"/>
    <w:rsid w:val="007A6418"/>
    <w:rsid w:val="007B180F"/>
    <w:rsid w:val="007B1C58"/>
    <w:rsid w:val="007B6503"/>
    <w:rsid w:val="007B6D36"/>
    <w:rsid w:val="007C3CA7"/>
    <w:rsid w:val="007C67FE"/>
    <w:rsid w:val="007D4FA2"/>
    <w:rsid w:val="007D78C8"/>
    <w:rsid w:val="007E09CA"/>
    <w:rsid w:val="007E0D90"/>
    <w:rsid w:val="007E12F2"/>
    <w:rsid w:val="007E2909"/>
    <w:rsid w:val="007E2D74"/>
    <w:rsid w:val="007E3497"/>
    <w:rsid w:val="007E446E"/>
    <w:rsid w:val="007E50DE"/>
    <w:rsid w:val="007E6956"/>
    <w:rsid w:val="007E7475"/>
    <w:rsid w:val="007E79E2"/>
    <w:rsid w:val="007F7A09"/>
    <w:rsid w:val="00802938"/>
    <w:rsid w:val="00807619"/>
    <w:rsid w:val="00810CF1"/>
    <w:rsid w:val="00812331"/>
    <w:rsid w:val="008132D4"/>
    <w:rsid w:val="00813729"/>
    <w:rsid w:val="00813902"/>
    <w:rsid w:val="00816453"/>
    <w:rsid w:val="008221B5"/>
    <w:rsid w:val="00822B34"/>
    <w:rsid w:val="008245F7"/>
    <w:rsid w:val="00832B8C"/>
    <w:rsid w:val="00835B8F"/>
    <w:rsid w:val="008412A2"/>
    <w:rsid w:val="008421FF"/>
    <w:rsid w:val="00842506"/>
    <w:rsid w:val="008436F7"/>
    <w:rsid w:val="008455BB"/>
    <w:rsid w:val="00850268"/>
    <w:rsid w:val="00855533"/>
    <w:rsid w:val="00862B6C"/>
    <w:rsid w:val="00870F2F"/>
    <w:rsid w:val="00871A6E"/>
    <w:rsid w:val="00872340"/>
    <w:rsid w:val="00872CD1"/>
    <w:rsid w:val="00872F8A"/>
    <w:rsid w:val="0087357E"/>
    <w:rsid w:val="00876507"/>
    <w:rsid w:val="00876BE9"/>
    <w:rsid w:val="0088792B"/>
    <w:rsid w:val="00890BE7"/>
    <w:rsid w:val="008951C3"/>
    <w:rsid w:val="00895EFA"/>
    <w:rsid w:val="008A193C"/>
    <w:rsid w:val="008A22B4"/>
    <w:rsid w:val="008A3447"/>
    <w:rsid w:val="008A4408"/>
    <w:rsid w:val="008A7A1F"/>
    <w:rsid w:val="008B0003"/>
    <w:rsid w:val="008B03EE"/>
    <w:rsid w:val="008B18AC"/>
    <w:rsid w:val="008B1F2D"/>
    <w:rsid w:val="008B40DD"/>
    <w:rsid w:val="008B5FC6"/>
    <w:rsid w:val="008C30D1"/>
    <w:rsid w:val="008C410D"/>
    <w:rsid w:val="008C4E5B"/>
    <w:rsid w:val="008C7A7A"/>
    <w:rsid w:val="008C7B6A"/>
    <w:rsid w:val="008D31EC"/>
    <w:rsid w:val="008D6DEF"/>
    <w:rsid w:val="008E11E1"/>
    <w:rsid w:val="008E284E"/>
    <w:rsid w:val="008E2BB2"/>
    <w:rsid w:val="008F76DF"/>
    <w:rsid w:val="00902AE8"/>
    <w:rsid w:val="00905EB1"/>
    <w:rsid w:val="00907868"/>
    <w:rsid w:val="00907FC9"/>
    <w:rsid w:val="00910568"/>
    <w:rsid w:val="009107CE"/>
    <w:rsid w:val="00910AAF"/>
    <w:rsid w:val="009113CA"/>
    <w:rsid w:val="00913DAA"/>
    <w:rsid w:val="00915BEC"/>
    <w:rsid w:val="00917541"/>
    <w:rsid w:val="0092102D"/>
    <w:rsid w:val="009236B1"/>
    <w:rsid w:val="00923F4D"/>
    <w:rsid w:val="0093069F"/>
    <w:rsid w:val="00932716"/>
    <w:rsid w:val="00935733"/>
    <w:rsid w:val="00935BBF"/>
    <w:rsid w:val="009402D7"/>
    <w:rsid w:val="00940610"/>
    <w:rsid w:val="00941037"/>
    <w:rsid w:val="0094172C"/>
    <w:rsid w:val="009425FC"/>
    <w:rsid w:val="00943EA6"/>
    <w:rsid w:val="0095406D"/>
    <w:rsid w:val="00961238"/>
    <w:rsid w:val="00961A2C"/>
    <w:rsid w:val="009637FF"/>
    <w:rsid w:val="00963B9E"/>
    <w:rsid w:val="00964906"/>
    <w:rsid w:val="009654FA"/>
    <w:rsid w:val="00967A8B"/>
    <w:rsid w:val="00970CCD"/>
    <w:rsid w:val="009711BD"/>
    <w:rsid w:val="00972216"/>
    <w:rsid w:val="00972466"/>
    <w:rsid w:val="00973375"/>
    <w:rsid w:val="00980618"/>
    <w:rsid w:val="009849FE"/>
    <w:rsid w:val="0098582A"/>
    <w:rsid w:val="00985CC5"/>
    <w:rsid w:val="00987ED5"/>
    <w:rsid w:val="009903B7"/>
    <w:rsid w:val="00990E5D"/>
    <w:rsid w:val="00994413"/>
    <w:rsid w:val="009A34FC"/>
    <w:rsid w:val="009A3A60"/>
    <w:rsid w:val="009B018C"/>
    <w:rsid w:val="009B06C0"/>
    <w:rsid w:val="009C12E5"/>
    <w:rsid w:val="009C166B"/>
    <w:rsid w:val="009C44CB"/>
    <w:rsid w:val="009C565A"/>
    <w:rsid w:val="009C6BB3"/>
    <w:rsid w:val="009D092A"/>
    <w:rsid w:val="009D30D5"/>
    <w:rsid w:val="009D4AAF"/>
    <w:rsid w:val="009D7BE8"/>
    <w:rsid w:val="009E02CD"/>
    <w:rsid w:val="009E1D5A"/>
    <w:rsid w:val="009E3E8F"/>
    <w:rsid w:val="009E45B7"/>
    <w:rsid w:val="009E77CA"/>
    <w:rsid w:val="009E7BD4"/>
    <w:rsid w:val="009F525E"/>
    <w:rsid w:val="009F5EBD"/>
    <w:rsid w:val="009F7A41"/>
    <w:rsid w:val="00A01198"/>
    <w:rsid w:val="00A01464"/>
    <w:rsid w:val="00A04D5C"/>
    <w:rsid w:val="00A05FAD"/>
    <w:rsid w:val="00A06C4F"/>
    <w:rsid w:val="00A11A2C"/>
    <w:rsid w:val="00A13163"/>
    <w:rsid w:val="00A15268"/>
    <w:rsid w:val="00A16E3D"/>
    <w:rsid w:val="00A23E5F"/>
    <w:rsid w:val="00A322E4"/>
    <w:rsid w:val="00A3495E"/>
    <w:rsid w:val="00A401AC"/>
    <w:rsid w:val="00A403DC"/>
    <w:rsid w:val="00A414E4"/>
    <w:rsid w:val="00A42172"/>
    <w:rsid w:val="00A46222"/>
    <w:rsid w:val="00A4631B"/>
    <w:rsid w:val="00A52A42"/>
    <w:rsid w:val="00A551A5"/>
    <w:rsid w:val="00A605D4"/>
    <w:rsid w:val="00A66125"/>
    <w:rsid w:val="00A705C5"/>
    <w:rsid w:val="00A71D3C"/>
    <w:rsid w:val="00A72534"/>
    <w:rsid w:val="00A7302C"/>
    <w:rsid w:val="00A8058C"/>
    <w:rsid w:val="00A80A85"/>
    <w:rsid w:val="00A86C19"/>
    <w:rsid w:val="00A9304D"/>
    <w:rsid w:val="00A945E5"/>
    <w:rsid w:val="00A95408"/>
    <w:rsid w:val="00A95D0D"/>
    <w:rsid w:val="00AA0EE4"/>
    <w:rsid w:val="00AA4DFF"/>
    <w:rsid w:val="00AA6C90"/>
    <w:rsid w:val="00AB30E9"/>
    <w:rsid w:val="00AB3D32"/>
    <w:rsid w:val="00AB490A"/>
    <w:rsid w:val="00AB5FCF"/>
    <w:rsid w:val="00AB728C"/>
    <w:rsid w:val="00AC71A7"/>
    <w:rsid w:val="00AD2A78"/>
    <w:rsid w:val="00AD377D"/>
    <w:rsid w:val="00AD6504"/>
    <w:rsid w:val="00AD6FE4"/>
    <w:rsid w:val="00AE1651"/>
    <w:rsid w:val="00AE2043"/>
    <w:rsid w:val="00AE513D"/>
    <w:rsid w:val="00AE56B0"/>
    <w:rsid w:val="00AE60C1"/>
    <w:rsid w:val="00AF0D27"/>
    <w:rsid w:val="00AF1E97"/>
    <w:rsid w:val="00AF23D0"/>
    <w:rsid w:val="00AF3371"/>
    <w:rsid w:val="00AF6591"/>
    <w:rsid w:val="00AF69FD"/>
    <w:rsid w:val="00B05054"/>
    <w:rsid w:val="00B112FA"/>
    <w:rsid w:val="00B20F61"/>
    <w:rsid w:val="00B212B5"/>
    <w:rsid w:val="00B21423"/>
    <w:rsid w:val="00B21858"/>
    <w:rsid w:val="00B21B25"/>
    <w:rsid w:val="00B24F86"/>
    <w:rsid w:val="00B268B8"/>
    <w:rsid w:val="00B33258"/>
    <w:rsid w:val="00B349D1"/>
    <w:rsid w:val="00B36625"/>
    <w:rsid w:val="00B37083"/>
    <w:rsid w:val="00B429B5"/>
    <w:rsid w:val="00B42A5F"/>
    <w:rsid w:val="00B42F0A"/>
    <w:rsid w:val="00B431C8"/>
    <w:rsid w:val="00B43742"/>
    <w:rsid w:val="00B4416E"/>
    <w:rsid w:val="00B4420F"/>
    <w:rsid w:val="00B442EC"/>
    <w:rsid w:val="00B52EAE"/>
    <w:rsid w:val="00B56CB0"/>
    <w:rsid w:val="00B60012"/>
    <w:rsid w:val="00B6080F"/>
    <w:rsid w:val="00B6130D"/>
    <w:rsid w:val="00B61CBD"/>
    <w:rsid w:val="00B63E8C"/>
    <w:rsid w:val="00B64488"/>
    <w:rsid w:val="00B677A4"/>
    <w:rsid w:val="00B71A93"/>
    <w:rsid w:val="00B74302"/>
    <w:rsid w:val="00B74A7C"/>
    <w:rsid w:val="00B761DC"/>
    <w:rsid w:val="00B762B8"/>
    <w:rsid w:val="00B82AF5"/>
    <w:rsid w:val="00B82E89"/>
    <w:rsid w:val="00B9504F"/>
    <w:rsid w:val="00BA04E0"/>
    <w:rsid w:val="00BA52E2"/>
    <w:rsid w:val="00BA7AD4"/>
    <w:rsid w:val="00BB0B56"/>
    <w:rsid w:val="00BB186C"/>
    <w:rsid w:val="00BB3ACB"/>
    <w:rsid w:val="00BB3C8B"/>
    <w:rsid w:val="00BC0C7C"/>
    <w:rsid w:val="00BC24F0"/>
    <w:rsid w:val="00BC3125"/>
    <w:rsid w:val="00BC3345"/>
    <w:rsid w:val="00BD294A"/>
    <w:rsid w:val="00BD790C"/>
    <w:rsid w:val="00BE4AA1"/>
    <w:rsid w:val="00BF17FD"/>
    <w:rsid w:val="00BF3F86"/>
    <w:rsid w:val="00BF52D2"/>
    <w:rsid w:val="00C00659"/>
    <w:rsid w:val="00C01713"/>
    <w:rsid w:val="00C02532"/>
    <w:rsid w:val="00C02588"/>
    <w:rsid w:val="00C02DD4"/>
    <w:rsid w:val="00C03EC4"/>
    <w:rsid w:val="00C046F5"/>
    <w:rsid w:val="00C0499A"/>
    <w:rsid w:val="00C13D4D"/>
    <w:rsid w:val="00C14DE4"/>
    <w:rsid w:val="00C179F5"/>
    <w:rsid w:val="00C20D0D"/>
    <w:rsid w:val="00C344E5"/>
    <w:rsid w:val="00C3465F"/>
    <w:rsid w:val="00C34809"/>
    <w:rsid w:val="00C34EA0"/>
    <w:rsid w:val="00C356DB"/>
    <w:rsid w:val="00C4179F"/>
    <w:rsid w:val="00C4367B"/>
    <w:rsid w:val="00C4385A"/>
    <w:rsid w:val="00C46599"/>
    <w:rsid w:val="00C55BE0"/>
    <w:rsid w:val="00C56B97"/>
    <w:rsid w:val="00C6446C"/>
    <w:rsid w:val="00C71A5A"/>
    <w:rsid w:val="00C71A61"/>
    <w:rsid w:val="00C71E40"/>
    <w:rsid w:val="00C752D5"/>
    <w:rsid w:val="00C80664"/>
    <w:rsid w:val="00C8074B"/>
    <w:rsid w:val="00C81A0E"/>
    <w:rsid w:val="00C876C7"/>
    <w:rsid w:val="00C925AA"/>
    <w:rsid w:val="00C928D2"/>
    <w:rsid w:val="00CA00E5"/>
    <w:rsid w:val="00CA21DF"/>
    <w:rsid w:val="00CA3429"/>
    <w:rsid w:val="00CA5310"/>
    <w:rsid w:val="00CA606E"/>
    <w:rsid w:val="00CA610C"/>
    <w:rsid w:val="00CA7256"/>
    <w:rsid w:val="00CB2948"/>
    <w:rsid w:val="00CB3081"/>
    <w:rsid w:val="00CB3E32"/>
    <w:rsid w:val="00CB4442"/>
    <w:rsid w:val="00CB4859"/>
    <w:rsid w:val="00CC0183"/>
    <w:rsid w:val="00CC0B6F"/>
    <w:rsid w:val="00CC10F5"/>
    <w:rsid w:val="00CC708C"/>
    <w:rsid w:val="00CD17B4"/>
    <w:rsid w:val="00CD30B3"/>
    <w:rsid w:val="00CD4710"/>
    <w:rsid w:val="00CD7DA9"/>
    <w:rsid w:val="00CE2BE1"/>
    <w:rsid w:val="00CE5AA9"/>
    <w:rsid w:val="00CE71D1"/>
    <w:rsid w:val="00CE75EF"/>
    <w:rsid w:val="00CF2511"/>
    <w:rsid w:val="00CF3242"/>
    <w:rsid w:val="00CF38A2"/>
    <w:rsid w:val="00CF3CC0"/>
    <w:rsid w:val="00CF765C"/>
    <w:rsid w:val="00D01BBC"/>
    <w:rsid w:val="00D06690"/>
    <w:rsid w:val="00D06C53"/>
    <w:rsid w:val="00D1598E"/>
    <w:rsid w:val="00D16C01"/>
    <w:rsid w:val="00D209F7"/>
    <w:rsid w:val="00D21D7A"/>
    <w:rsid w:val="00D25BCC"/>
    <w:rsid w:val="00D31E65"/>
    <w:rsid w:val="00D32C99"/>
    <w:rsid w:val="00D33B13"/>
    <w:rsid w:val="00D341F5"/>
    <w:rsid w:val="00D36275"/>
    <w:rsid w:val="00D377CF"/>
    <w:rsid w:val="00D51C96"/>
    <w:rsid w:val="00D51E5E"/>
    <w:rsid w:val="00D544CE"/>
    <w:rsid w:val="00D56B32"/>
    <w:rsid w:val="00D64B32"/>
    <w:rsid w:val="00D65F46"/>
    <w:rsid w:val="00D666F7"/>
    <w:rsid w:val="00D71152"/>
    <w:rsid w:val="00D75286"/>
    <w:rsid w:val="00D82914"/>
    <w:rsid w:val="00D84F43"/>
    <w:rsid w:val="00D94148"/>
    <w:rsid w:val="00D942C0"/>
    <w:rsid w:val="00D9498E"/>
    <w:rsid w:val="00D9609E"/>
    <w:rsid w:val="00DA1CFA"/>
    <w:rsid w:val="00DA2C4C"/>
    <w:rsid w:val="00DA7328"/>
    <w:rsid w:val="00DA7636"/>
    <w:rsid w:val="00DB678B"/>
    <w:rsid w:val="00DC0680"/>
    <w:rsid w:val="00DC1929"/>
    <w:rsid w:val="00DC4402"/>
    <w:rsid w:val="00DC6907"/>
    <w:rsid w:val="00DC78F2"/>
    <w:rsid w:val="00DD0465"/>
    <w:rsid w:val="00DD544C"/>
    <w:rsid w:val="00DD545E"/>
    <w:rsid w:val="00DE0709"/>
    <w:rsid w:val="00DE1885"/>
    <w:rsid w:val="00DE2033"/>
    <w:rsid w:val="00DE5421"/>
    <w:rsid w:val="00DE7776"/>
    <w:rsid w:val="00DF0DB9"/>
    <w:rsid w:val="00E01218"/>
    <w:rsid w:val="00E0122F"/>
    <w:rsid w:val="00E01918"/>
    <w:rsid w:val="00E01AC9"/>
    <w:rsid w:val="00E06D1A"/>
    <w:rsid w:val="00E073EC"/>
    <w:rsid w:val="00E07B44"/>
    <w:rsid w:val="00E1001E"/>
    <w:rsid w:val="00E12CEB"/>
    <w:rsid w:val="00E1394A"/>
    <w:rsid w:val="00E23C15"/>
    <w:rsid w:val="00E25DA7"/>
    <w:rsid w:val="00E25E76"/>
    <w:rsid w:val="00E271C0"/>
    <w:rsid w:val="00E302B7"/>
    <w:rsid w:val="00E30F86"/>
    <w:rsid w:val="00E32B12"/>
    <w:rsid w:val="00E4018E"/>
    <w:rsid w:val="00E423A1"/>
    <w:rsid w:val="00E462B4"/>
    <w:rsid w:val="00E54326"/>
    <w:rsid w:val="00E551BB"/>
    <w:rsid w:val="00E61506"/>
    <w:rsid w:val="00E6150B"/>
    <w:rsid w:val="00E650DA"/>
    <w:rsid w:val="00E675B3"/>
    <w:rsid w:val="00E7291B"/>
    <w:rsid w:val="00E734B1"/>
    <w:rsid w:val="00E742B7"/>
    <w:rsid w:val="00E82B11"/>
    <w:rsid w:val="00E845C9"/>
    <w:rsid w:val="00E86C9D"/>
    <w:rsid w:val="00E8753C"/>
    <w:rsid w:val="00E93077"/>
    <w:rsid w:val="00E93500"/>
    <w:rsid w:val="00EA46FE"/>
    <w:rsid w:val="00EA6B9A"/>
    <w:rsid w:val="00EB0031"/>
    <w:rsid w:val="00EB6F69"/>
    <w:rsid w:val="00EC5319"/>
    <w:rsid w:val="00EC536C"/>
    <w:rsid w:val="00EC5840"/>
    <w:rsid w:val="00EC77A8"/>
    <w:rsid w:val="00ED0FFF"/>
    <w:rsid w:val="00ED21E0"/>
    <w:rsid w:val="00ED2C16"/>
    <w:rsid w:val="00ED35E7"/>
    <w:rsid w:val="00ED43A5"/>
    <w:rsid w:val="00ED6D87"/>
    <w:rsid w:val="00ED7672"/>
    <w:rsid w:val="00EE1C60"/>
    <w:rsid w:val="00EE5794"/>
    <w:rsid w:val="00EE6709"/>
    <w:rsid w:val="00EE69E3"/>
    <w:rsid w:val="00EF024A"/>
    <w:rsid w:val="00EF510E"/>
    <w:rsid w:val="00F00E25"/>
    <w:rsid w:val="00F05443"/>
    <w:rsid w:val="00F05C4E"/>
    <w:rsid w:val="00F061E5"/>
    <w:rsid w:val="00F120D9"/>
    <w:rsid w:val="00F12708"/>
    <w:rsid w:val="00F12865"/>
    <w:rsid w:val="00F1440F"/>
    <w:rsid w:val="00F15A6D"/>
    <w:rsid w:val="00F1614E"/>
    <w:rsid w:val="00F17BC5"/>
    <w:rsid w:val="00F20384"/>
    <w:rsid w:val="00F225E1"/>
    <w:rsid w:val="00F31C92"/>
    <w:rsid w:val="00F36703"/>
    <w:rsid w:val="00F41029"/>
    <w:rsid w:val="00F418D8"/>
    <w:rsid w:val="00F46CE8"/>
    <w:rsid w:val="00F47C9F"/>
    <w:rsid w:val="00F50105"/>
    <w:rsid w:val="00F503A4"/>
    <w:rsid w:val="00F50D91"/>
    <w:rsid w:val="00F53F4E"/>
    <w:rsid w:val="00F54651"/>
    <w:rsid w:val="00F607E2"/>
    <w:rsid w:val="00F60DE5"/>
    <w:rsid w:val="00F61DE9"/>
    <w:rsid w:val="00F626C7"/>
    <w:rsid w:val="00F6273A"/>
    <w:rsid w:val="00F6648E"/>
    <w:rsid w:val="00F71AF5"/>
    <w:rsid w:val="00F80272"/>
    <w:rsid w:val="00F80E2E"/>
    <w:rsid w:val="00F828C7"/>
    <w:rsid w:val="00F846BE"/>
    <w:rsid w:val="00F8684D"/>
    <w:rsid w:val="00F86FE2"/>
    <w:rsid w:val="00F916A2"/>
    <w:rsid w:val="00FA31D4"/>
    <w:rsid w:val="00FA5A58"/>
    <w:rsid w:val="00FA63CC"/>
    <w:rsid w:val="00FA6F11"/>
    <w:rsid w:val="00FB122D"/>
    <w:rsid w:val="00FC42D7"/>
    <w:rsid w:val="00FC646A"/>
    <w:rsid w:val="00FC6795"/>
    <w:rsid w:val="00FC7047"/>
    <w:rsid w:val="00FD141B"/>
    <w:rsid w:val="00FD5349"/>
    <w:rsid w:val="00FE15A8"/>
    <w:rsid w:val="00FF098F"/>
    <w:rsid w:val="00FF0A06"/>
    <w:rsid w:val="00FF0DD7"/>
    <w:rsid w:val="00FF6723"/>
    <w:rsid w:val="00FF6B9C"/>
    <w:rsid w:val="00FF7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DE2F7"/>
  <w15:docId w15:val="{453A2281-37D4-43DE-8D44-B2DC5518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D1A"/>
    <w:pPr>
      <w:ind w:left="720"/>
      <w:contextualSpacing/>
    </w:pPr>
  </w:style>
  <w:style w:type="paragraph" w:styleId="Header">
    <w:name w:val="header"/>
    <w:basedOn w:val="Normal"/>
    <w:link w:val="HeaderChar"/>
    <w:uiPriority w:val="99"/>
    <w:unhideWhenUsed/>
    <w:rsid w:val="007E7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475"/>
  </w:style>
  <w:style w:type="paragraph" w:styleId="Footer">
    <w:name w:val="footer"/>
    <w:basedOn w:val="Normal"/>
    <w:link w:val="FooterChar"/>
    <w:uiPriority w:val="99"/>
    <w:unhideWhenUsed/>
    <w:rsid w:val="007E74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475"/>
  </w:style>
  <w:style w:type="table" w:styleId="TableGrid">
    <w:name w:val="Table Grid"/>
    <w:basedOn w:val="TableNormal"/>
    <w:uiPriority w:val="39"/>
    <w:rsid w:val="007E5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7BC5"/>
    <w:rPr>
      <w:color w:val="0563C1"/>
      <w:u w:val="single"/>
    </w:rPr>
  </w:style>
  <w:style w:type="character" w:styleId="UnresolvedMention">
    <w:name w:val="Unresolved Mention"/>
    <w:basedOn w:val="DefaultParagraphFont"/>
    <w:uiPriority w:val="99"/>
    <w:semiHidden/>
    <w:unhideWhenUsed/>
    <w:rsid w:val="00F17BC5"/>
    <w:rPr>
      <w:color w:val="605E5C"/>
      <w:shd w:val="clear" w:color="auto" w:fill="E1DFDD"/>
    </w:rPr>
  </w:style>
  <w:style w:type="character" w:styleId="Strong">
    <w:name w:val="Strong"/>
    <w:basedOn w:val="DefaultParagraphFont"/>
    <w:uiPriority w:val="22"/>
    <w:qFormat/>
    <w:rsid w:val="00066FB5"/>
    <w:rPr>
      <w:b/>
      <w:bCs/>
    </w:rPr>
  </w:style>
  <w:style w:type="paragraph" w:styleId="ListBullet">
    <w:name w:val="List Bullet"/>
    <w:basedOn w:val="Normal"/>
    <w:uiPriority w:val="9"/>
    <w:semiHidden/>
    <w:unhideWhenUsed/>
    <w:qFormat/>
    <w:rsid w:val="00CB2948"/>
    <w:pPr>
      <w:numPr>
        <w:numId w:val="1"/>
      </w:numPr>
      <w:spacing w:after="120" w:line="256" w:lineRule="auto"/>
    </w:pPr>
    <w:rPr>
      <w:color w:val="595959" w:themeColor="text1" w:themeTint="A6"/>
      <w:sz w:val="30"/>
      <w:szCs w:val="30"/>
      <w:lang w:eastAsia="ja-JP"/>
    </w:rPr>
  </w:style>
  <w:style w:type="paragraph" w:styleId="PlainText">
    <w:name w:val="Plain Text"/>
    <w:basedOn w:val="Normal"/>
    <w:link w:val="PlainTextChar"/>
    <w:uiPriority w:val="99"/>
    <w:unhideWhenUsed/>
    <w:rsid w:val="00212CC1"/>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rsid w:val="00212CC1"/>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3931">
      <w:bodyDiv w:val="1"/>
      <w:marLeft w:val="0"/>
      <w:marRight w:val="0"/>
      <w:marTop w:val="0"/>
      <w:marBottom w:val="0"/>
      <w:divBdr>
        <w:top w:val="none" w:sz="0" w:space="0" w:color="auto"/>
        <w:left w:val="none" w:sz="0" w:space="0" w:color="auto"/>
        <w:bottom w:val="none" w:sz="0" w:space="0" w:color="auto"/>
        <w:right w:val="none" w:sz="0" w:space="0" w:color="auto"/>
      </w:divBdr>
    </w:div>
    <w:div w:id="45377822">
      <w:bodyDiv w:val="1"/>
      <w:marLeft w:val="0"/>
      <w:marRight w:val="0"/>
      <w:marTop w:val="0"/>
      <w:marBottom w:val="0"/>
      <w:divBdr>
        <w:top w:val="none" w:sz="0" w:space="0" w:color="auto"/>
        <w:left w:val="none" w:sz="0" w:space="0" w:color="auto"/>
        <w:bottom w:val="none" w:sz="0" w:space="0" w:color="auto"/>
        <w:right w:val="none" w:sz="0" w:space="0" w:color="auto"/>
      </w:divBdr>
    </w:div>
    <w:div w:id="61762089">
      <w:bodyDiv w:val="1"/>
      <w:marLeft w:val="0"/>
      <w:marRight w:val="0"/>
      <w:marTop w:val="0"/>
      <w:marBottom w:val="0"/>
      <w:divBdr>
        <w:top w:val="none" w:sz="0" w:space="0" w:color="auto"/>
        <w:left w:val="none" w:sz="0" w:space="0" w:color="auto"/>
        <w:bottom w:val="none" w:sz="0" w:space="0" w:color="auto"/>
        <w:right w:val="none" w:sz="0" w:space="0" w:color="auto"/>
      </w:divBdr>
    </w:div>
    <w:div w:id="129136079">
      <w:bodyDiv w:val="1"/>
      <w:marLeft w:val="0"/>
      <w:marRight w:val="0"/>
      <w:marTop w:val="0"/>
      <w:marBottom w:val="0"/>
      <w:divBdr>
        <w:top w:val="none" w:sz="0" w:space="0" w:color="auto"/>
        <w:left w:val="none" w:sz="0" w:space="0" w:color="auto"/>
        <w:bottom w:val="none" w:sz="0" w:space="0" w:color="auto"/>
        <w:right w:val="none" w:sz="0" w:space="0" w:color="auto"/>
      </w:divBdr>
    </w:div>
    <w:div w:id="136840288">
      <w:bodyDiv w:val="1"/>
      <w:marLeft w:val="0"/>
      <w:marRight w:val="0"/>
      <w:marTop w:val="0"/>
      <w:marBottom w:val="0"/>
      <w:divBdr>
        <w:top w:val="none" w:sz="0" w:space="0" w:color="auto"/>
        <w:left w:val="none" w:sz="0" w:space="0" w:color="auto"/>
        <w:bottom w:val="none" w:sz="0" w:space="0" w:color="auto"/>
        <w:right w:val="none" w:sz="0" w:space="0" w:color="auto"/>
      </w:divBdr>
    </w:div>
    <w:div w:id="169032674">
      <w:bodyDiv w:val="1"/>
      <w:marLeft w:val="0"/>
      <w:marRight w:val="0"/>
      <w:marTop w:val="0"/>
      <w:marBottom w:val="0"/>
      <w:divBdr>
        <w:top w:val="none" w:sz="0" w:space="0" w:color="auto"/>
        <w:left w:val="none" w:sz="0" w:space="0" w:color="auto"/>
        <w:bottom w:val="none" w:sz="0" w:space="0" w:color="auto"/>
        <w:right w:val="none" w:sz="0" w:space="0" w:color="auto"/>
      </w:divBdr>
    </w:div>
    <w:div w:id="201596500">
      <w:bodyDiv w:val="1"/>
      <w:marLeft w:val="0"/>
      <w:marRight w:val="0"/>
      <w:marTop w:val="0"/>
      <w:marBottom w:val="0"/>
      <w:divBdr>
        <w:top w:val="none" w:sz="0" w:space="0" w:color="auto"/>
        <w:left w:val="none" w:sz="0" w:space="0" w:color="auto"/>
        <w:bottom w:val="none" w:sz="0" w:space="0" w:color="auto"/>
        <w:right w:val="none" w:sz="0" w:space="0" w:color="auto"/>
      </w:divBdr>
    </w:div>
    <w:div w:id="272979647">
      <w:bodyDiv w:val="1"/>
      <w:marLeft w:val="0"/>
      <w:marRight w:val="0"/>
      <w:marTop w:val="0"/>
      <w:marBottom w:val="0"/>
      <w:divBdr>
        <w:top w:val="none" w:sz="0" w:space="0" w:color="auto"/>
        <w:left w:val="none" w:sz="0" w:space="0" w:color="auto"/>
        <w:bottom w:val="none" w:sz="0" w:space="0" w:color="auto"/>
        <w:right w:val="none" w:sz="0" w:space="0" w:color="auto"/>
      </w:divBdr>
    </w:div>
    <w:div w:id="383411957">
      <w:bodyDiv w:val="1"/>
      <w:marLeft w:val="0"/>
      <w:marRight w:val="0"/>
      <w:marTop w:val="0"/>
      <w:marBottom w:val="0"/>
      <w:divBdr>
        <w:top w:val="none" w:sz="0" w:space="0" w:color="auto"/>
        <w:left w:val="none" w:sz="0" w:space="0" w:color="auto"/>
        <w:bottom w:val="none" w:sz="0" w:space="0" w:color="auto"/>
        <w:right w:val="none" w:sz="0" w:space="0" w:color="auto"/>
      </w:divBdr>
    </w:div>
    <w:div w:id="401102855">
      <w:bodyDiv w:val="1"/>
      <w:marLeft w:val="0"/>
      <w:marRight w:val="0"/>
      <w:marTop w:val="0"/>
      <w:marBottom w:val="0"/>
      <w:divBdr>
        <w:top w:val="none" w:sz="0" w:space="0" w:color="auto"/>
        <w:left w:val="none" w:sz="0" w:space="0" w:color="auto"/>
        <w:bottom w:val="none" w:sz="0" w:space="0" w:color="auto"/>
        <w:right w:val="none" w:sz="0" w:space="0" w:color="auto"/>
      </w:divBdr>
    </w:div>
    <w:div w:id="461270616">
      <w:bodyDiv w:val="1"/>
      <w:marLeft w:val="0"/>
      <w:marRight w:val="0"/>
      <w:marTop w:val="0"/>
      <w:marBottom w:val="0"/>
      <w:divBdr>
        <w:top w:val="none" w:sz="0" w:space="0" w:color="auto"/>
        <w:left w:val="none" w:sz="0" w:space="0" w:color="auto"/>
        <w:bottom w:val="none" w:sz="0" w:space="0" w:color="auto"/>
        <w:right w:val="none" w:sz="0" w:space="0" w:color="auto"/>
      </w:divBdr>
    </w:div>
    <w:div w:id="472407259">
      <w:bodyDiv w:val="1"/>
      <w:marLeft w:val="0"/>
      <w:marRight w:val="0"/>
      <w:marTop w:val="0"/>
      <w:marBottom w:val="0"/>
      <w:divBdr>
        <w:top w:val="none" w:sz="0" w:space="0" w:color="auto"/>
        <w:left w:val="none" w:sz="0" w:space="0" w:color="auto"/>
        <w:bottom w:val="none" w:sz="0" w:space="0" w:color="auto"/>
        <w:right w:val="none" w:sz="0" w:space="0" w:color="auto"/>
      </w:divBdr>
    </w:div>
    <w:div w:id="490605555">
      <w:bodyDiv w:val="1"/>
      <w:marLeft w:val="0"/>
      <w:marRight w:val="0"/>
      <w:marTop w:val="0"/>
      <w:marBottom w:val="0"/>
      <w:divBdr>
        <w:top w:val="none" w:sz="0" w:space="0" w:color="auto"/>
        <w:left w:val="none" w:sz="0" w:space="0" w:color="auto"/>
        <w:bottom w:val="none" w:sz="0" w:space="0" w:color="auto"/>
        <w:right w:val="none" w:sz="0" w:space="0" w:color="auto"/>
      </w:divBdr>
    </w:div>
    <w:div w:id="571745221">
      <w:bodyDiv w:val="1"/>
      <w:marLeft w:val="0"/>
      <w:marRight w:val="0"/>
      <w:marTop w:val="0"/>
      <w:marBottom w:val="0"/>
      <w:divBdr>
        <w:top w:val="none" w:sz="0" w:space="0" w:color="auto"/>
        <w:left w:val="none" w:sz="0" w:space="0" w:color="auto"/>
        <w:bottom w:val="none" w:sz="0" w:space="0" w:color="auto"/>
        <w:right w:val="none" w:sz="0" w:space="0" w:color="auto"/>
      </w:divBdr>
    </w:div>
    <w:div w:id="608391703">
      <w:bodyDiv w:val="1"/>
      <w:marLeft w:val="0"/>
      <w:marRight w:val="0"/>
      <w:marTop w:val="0"/>
      <w:marBottom w:val="0"/>
      <w:divBdr>
        <w:top w:val="none" w:sz="0" w:space="0" w:color="auto"/>
        <w:left w:val="none" w:sz="0" w:space="0" w:color="auto"/>
        <w:bottom w:val="none" w:sz="0" w:space="0" w:color="auto"/>
        <w:right w:val="none" w:sz="0" w:space="0" w:color="auto"/>
      </w:divBdr>
    </w:div>
    <w:div w:id="723480105">
      <w:bodyDiv w:val="1"/>
      <w:marLeft w:val="0"/>
      <w:marRight w:val="0"/>
      <w:marTop w:val="0"/>
      <w:marBottom w:val="0"/>
      <w:divBdr>
        <w:top w:val="none" w:sz="0" w:space="0" w:color="auto"/>
        <w:left w:val="none" w:sz="0" w:space="0" w:color="auto"/>
        <w:bottom w:val="none" w:sz="0" w:space="0" w:color="auto"/>
        <w:right w:val="none" w:sz="0" w:space="0" w:color="auto"/>
      </w:divBdr>
    </w:div>
    <w:div w:id="775903862">
      <w:bodyDiv w:val="1"/>
      <w:marLeft w:val="0"/>
      <w:marRight w:val="0"/>
      <w:marTop w:val="0"/>
      <w:marBottom w:val="0"/>
      <w:divBdr>
        <w:top w:val="none" w:sz="0" w:space="0" w:color="auto"/>
        <w:left w:val="none" w:sz="0" w:space="0" w:color="auto"/>
        <w:bottom w:val="none" w:sz="0" w:space="0" w:color="auto"/>
        <w:right w:val="none" w:sz="0" w:space="0" w:color="auto"/>
      </w:divBdr>
    </w:div>
    <w:div w:id="786000152">
      <w:bodyDiv w:val="1"/>
      <w:marLeft w:val="0"/>
      <w:marRight w:val="0"/>
      <w:marTop w:val="0"/>
      <w:marBottom w:val="0"/>
      <w:divBdr>
        <w:top w:val="none" w:sz="0" w:space="0" w:color="auto"/>
        <w:left w:val="none" w:sz="0" w:space="0" w:color="auto"/>
        <w:bottom w:val="none" w:sz="0" w:space="0" w:color="auto"/>
        <w:right w:val="none" w:sz="0" w:space="0" w:color="auto"/>
      </w:divBdr>
    </w:div>
    <w:div w:id="907420649">
      <w:bodyDiv w:val="1"/>
      <w:marLeft w:val="0"/>
      <w:marRight w:val="0"/>
      <w:marTop w:val="0"/>
      <w:marBottom w:val="0"/>
      <w:divBdr>
        <w:top w:val="none" w:sz="0" w:space="0" w:color="auto"/>
        <w:left w:val="none" w:sz="0" w:space="0" w:color="auto"/>
        <w:bottom w:val="none" w:sz="0" w:space="0" w:color="auto"/>
        <w:right w:val="none" w:sz="0" w:space="0" w:color="auto"/>
      </w:divBdr>
    </w:div>
    <w:div w:id="947472600">
      <w:bodyDiv w:val="1"/>
      <w:marLeft w:val="0"/>
      <w:marRight w:val="0"/>
      <w:marTop w:val="0"/>
      <w:marBottom w:val="0"/>
      <w:divBdr>
        <w:top w:val="none" w:sz="0" w:space="0" w:color="auto"/>
        <w:left w:val="none" w:sz="0" w:space="0" w:color="auto"/>
        <w:bottom w:val="none" w:sz="0" w:space="0" w:color="auto"/>
        <w:right w:val="none" w:sz="0" w:space="0" w:color="auto"/>
      </w:divBdr>
    </w:div>
    <w:div w:id="995576047">
      <w:bodyDiv w:val="1"/>
      <w:marLeft w:val="0"/>
      <w:marRight w:val="0"/>
      <w:marTop w:val="0"/>
      <w:marBottom w:val="0"/>
      <w:divBdr>
        <w:top w:val="none" w:sz="0" w:space="0" w:color="auto"/>
        <w:left w:val="none" w:sz="0" w:space="0" w:color="auto"/>
        <w:bottom w:val="none" w:sz="0" w:space="0" w:color="auto"/>
        <w:right w:val="none" w:sz="0" w:space="0" w:color="auto"/>
      </w:divBdr>
    </w:div>
    <w:div w:id="1066761851">
      <w:bodyDiv w:val="1"/>
      <w:marLeft w:val="0"/>
      <w:marRight w:val="0"/>
      <w:marTop w:val="0"/>
      <w:marBottom w:val="0"/>
      <w:divBdr>
        <w:top w:val="none" w:sz="0" w:space="0" w:color="auto"/>
        <w:left w:val="none" w:sz="0" w:space="0" w:color="auto"/>
        <w:bottom w:val="none" w:sz="0" w:space="0" w:color="auto"/>
        <w:right w:val="none" w:sz="0" w:space="0" w:color="auto"/>
      </w:divBdr>
    </w:div>
    <w:div w:id="1226375703">
      <w:bodyDiv w:val="1"/>
      <w:marLeft w:val="0"/>
      <w:marRight w:val="0"/>
      <w:marTop w:val="0"/>
      <w:marBottom w:val="0"/>
      <w:divBdr>
        <w:top w:val="none" w:sz="0" w:space="0" w:color="auto"/>
        <w:left w:val="none" w:sz="0" w:space="0" w:color="auto"/>
        <w:bottom w:val="none" w:sz="0" w:space="0" w:color="auto"/>
        <w:right w:val="none" w:sz="0" w:space="0" w:color="auto"/>
      </w:divBdr>
    </w:div>
    <w:div w:id="1290820073">
      <w:bodyDiv w:val="1"/>
      <w:marLeft w:val="0"/>
      <w:marRight w:val="0"/>
      <w:marTop w:val="0"/>
      <w:marBottom w:val="0"/>
      <w:divBdr>
        <w:top w:val="none" w:sz="0" w:space="0" w:color="auto"/>
        <w:left w:val="none" w:sz="0" w:space="0" w:color="auto"/>
        <w:bottom w:val="none" w:sz="0" w:space="0" w:color="auto"/>
        <w:right w:val="none" w:sz="0" w:space="0" w:color="auto"/>
      </w:divBdr>
    </w:div>
    <w:div w:id="1335065159">
      <w:bodyDiv w:val="1"/>
      <w:marLeft w:val="0"/>
      <w:marRight w:val="0"/>
      <w:marTop w:val="0"/>
      <w:marBottom w:val="0"/>
      <w:divBdr>
        <w:top w:val="none" w:sz="0" w:space="0" w:color="auto"/>
        <w:left w:val="none" w:sz="0" w:space="0" w:color="auto"/>
        <w:bottom w:val="none" w:sz="0" w:space="0" w:color="auto"/>
        <w:right w:val="none" w:sz="0" w:space="0" w:color="auto"/>
      </w:divBdr>
    </w:div>
    <w:div w:id="1340111626">
      <w:bodyDiv w:val="1"/>
      <w:marLeft w:val="0"/>
      <w:marRight w:val="0"/>
      <w:marTop w:val="0"/>
      <w:marBottom w:val="0"/>
      <w:divBdr>
        <w:top w:val="none" w:sz="0" w:space="0" w:color="auto"/>
        <w:left w:val="none" w:sz="0" w:space="0" w:color="auto"/>
        <w:bottom w:val="none" w:sz="0" w:space="0" w:color="auto"/>
        <w:right w:val="none" w:sz="0" w:space="0" w:color="auto"/>
      </w:divBdr>
    </w:div>
    <w:div w:id="1489437234">
      <w:bodyDiv w:val="1"/>
      <w:marLeft w:val="0"/>
      <w:marRight w:val="0"/>
      <w:marTop w:val="0"/>
      <w:marBottom w:val="0"/>
      <w:divBdr>
        <w:top w:val="none" w:sz="0" w:space="0" w:color="auto"/>
        <w:left w:val="none" w:sz="0" w:space="0" w:color="auto"/>
        <w:bottom w:val="none" w:sz="0" w:space="0" w:color="auto"/>
        <w:right w:val="none" w:sz="0" w:space="0" w:color="auto"/>
      </w:divBdr>
    </w:div>
    <w:div w:id="1490442678">
      <w:bodyDiv w:val="1"/>
      <w:marLeft w:val="0"/>
      <w:marRight w:val="0"/>
      <w:marTop w:val="0"/>
      <w:marBottom w:val="0"/>
      <w:divBdr>
        <w:top w:val="none" w:sz="0" w:space="0" w:color="auto"/>
        <w:left w:val="none" w:sz="0" w:space="0" w:color="auto"/>
        <w:bottom w:val="none" w:sz="0" w:space="0" w:color="auto"/>
        <w:right w:val="none" w:sz="0" w:space="0" w:color="auto"/>
      </w:divBdr>
    </w:div>
    <w:div w:id="1493793194">
      <w:bodyDiv w:val="1"/>
      <w:marLeft w:val="0"/>
      <w:marRight w:val="0"/>
      <w:marTop w:val="0"/>
      <w:marBottom w:val="0"/>
      <w:divBdr>
        <w:top w:val="none" w:sz="0" w:space="0" w:color="auto"/>
        <w:left w:val="none" w:sz="0" w:space="0" w:color="auto"/>
        <w:bottom w:val="none" w:sz="0" w:space="0" w:color="auto"/>
        <w:right w:val="none" w:sz="0" w:space="0" w:color="auto"/>
      </w:divBdr>
    </w:div>
    <w:div w:id="1496607761">
      <w:bodyDiv w:val="1"/>
      <w:marLeft w:val="0"/>
      <w:marRight w:val="0"/>
      <w:marTop w:val="0"/>
      <w:marBottom w:val="0"/>
      <w:divBdr>
        <w:top w:val="none" w:sz="0" w:space="0" w:color="auto"/>
        <w:left w:val="none" w:sz="0" w:space="0" w:color="auto"/>
        <w:bottom w:val="none" w:sz="0" w:space="0" w:color="auto"/>
        <w:right w:val="none" w:sz="0" w:space="0" w:color="auto"/>
      </w:divBdr>
    </w:div>
    <w:div w:id="1539194555">
      <w:bodyDiv w:val="1"/>
      <w:marLeft w:val="0"/>
      <w:marRight w:val="0"/>
      <w:marTop w:val="0"/>
      <w:marBottom w:val="0"/>
      <w:divBdr>
        <w:top w:val="none" w:sz="0" w:space="0" w:color="auto"/>
        <w:left w:val="none" w:sz="0" w:space="0" w:color="auto"/>
        <w:bottom w:val="none" w:sz="0" w:space="0" w:color="auto"/>
        <w:right w:val="none" w:sz="0" w:space="0" w:color="auto"/>
      </w:divBdr>
    </w:div>
    <w:div w:id="1559517390">
      <w:bodyDiv w:val="1"/>
      <w:marLeft w:val="0"/>
      <w:marRight w:val="0"/>
      <w:marTop w:val="0"/>
      <w:marBottom w:val="0"/>
      <w:divBdr>
        <w:top w:val="none" w:sz="0" w:space="0" w:color="auto"/>
        <w:left w:val="none" w:sz="0" w:space="0" w:color="auto"/>
        <w:bottom w:val="none" w:sz="0" w:space="0" w:color="auto"/>
        <w:right w:val="none" w:sz="0" w:space="0" w:color="auto"/>
      </w:divBdr>
    </w:div>
    <w:div w:id="1669095214">
      <w:bodyDiv w:val="1"/>
      <w:marLeft w:val="0"/>
      <w:marRight w:val="0"/>
      <w:marTop w:val="0"/>
      <w:marBottom w:val="0"/>
      <w:divBdr>
        <w:top w:val="none" w:sz="0" w:space="0" w:color="auto"/>
        <w:left w:val="none" w:sz="0" w:space="0" w:color="auto"/>
        <w:bottom w:val="none" w:sz="0" w:space="0" w:color="auto"/>
        <w:right w:val="none" w:sz="0" w:space="0" w:color="auto"/>
      </w:divBdr>
    </w:div>
    <w:div w:id="1729180440">
      <w:bodyDiv w:val="1"/>
      <w:marLeft w:val="0"/>
      <w:marRight w:val="0"/>
      <w:marTop w:val="0"/>
      <w:marBottom w:val="0"/>
      <w:divBdr>
        <w:top w:val="none" w:sz="0" w:space="0" w:color="auto"/>
        <w:left w:val="none" w:sz="0" w:space="0" w:color="auto"/>
        <w:bottom w:val="none" w:sz="0" w:space="0" w:color="auto"/>
        <w:right w:val="none" w:sz="0" w:space="0" w:color="auto"/>
      </w:divBdr>
    </w:div>
    <w:div w:id="1730809338">
      <w:bodyDiv w:val="1"/>
      <w:marLeft w:val="0"/>
      <w:marRight w:val="0"/>
      <w:marTop w:val="0"/>
      <w:marBottom w:val="0"/>
      <w:divBdr>
        <w:top w:val="none" w:sz="0" w:space="0" w:color="auto"/>
        <w:left w:val="none" w:sz="0" w:space="0" w:color="auto"/>
        <w:bottom w:val="none" w:sz="0" w:space="0" w:color="auto"/>
        <w:right w:val="none" w:sz="0" w:space="0" w:color="auto"/>
      </w:divBdr>
    </w:div>
    <w:div w:id="1821654446">
      <w:bodyDiv w:val="1"/>
      <w:marLeft w:val="0"/>
      <w:marRight w:val="0"/>
      <w:marTop w:val="0"/>
      <w:marBottom w:val="0"/>
      <w:divBdr>
        <w:top w:val="none" w:sz="0" w:space="0" w:color="auto"/>
        <w:left w:val="none" w:sz="0" w:space="0" w:color="auto"/>
        <w:bottom w:val="none" w:sz="0" w:space="0" w:color="auto"/>
        <w:right w:val="none" w:sz="0" w:space="0" w:color="auto"/>
      </w:divBdr>
    </w:div>
    <w:div w:id="1853765996">
      <w:bodyDiv w:val="1"/>
      <w:marLeft w:val="0"/>
      <w:marRight w:val="0"/>
      <w:marTop w:val="0"/>
      <w:marBottom w:val="0"/>
      <w:divBdr>
        <w:top w:val="none" w:sz="0" w:space="0" w:color="auto"/>
        <w:left w:val="none" w:sz="0" w:space="0" w:color="auto"/>
        <w:bottom w:val="none" w:sz="0" w:space="0" w:color="auto"/>
        <w:right w:val="none" w:sz="0" w:space="0" w:color="auto"/>
      </w:divBdr>
    </w:div>
    <w:div w:id="1953514621">
      <w:bodyDiv w:val="1"/>
      <w:marLeft w:val="0"/>
      <w:marRight w:val="0"/>
      <w:marTop w:val="0"/>
      <w:marBottom w:val="0"/>
      <w:divBdr>
        <w:top w:val="none" w:sz="0" w:space="0" w:color="auto"/>
        <w:left w:val="none" w:sz="0" w:space="0" w:color="auto"/>
        <w:bottom w:val="none" w:sz="0" w:space="0" w:color="auto"/>
        <w:right w:val="none" w:sz="0" w:space="0" w:color="auto"/>
      </w:divBdr>
    </w:div>
    <w:div w:id="2035493130">
      <w:bodyDiv w:val="1"/>
      <w:marLeft w:val="0"/>
      <w:marRight w:val="0"/>
      <w:marTop w:val="0"/>
      <w:marBottom w:val="0"/>
      <w:divBdr>
        <w:top w:val="none" w:sz="0" w:space="0" w:color="auto"/>
        <w:left w:val="none" w:sz="0" w:space="0" w:color="auto"/>
        <w:bottom w:val="none" w:sz="0" w:space="0" w:color="auto"/>
        <w:right w:val="none" w:sz="0" w:space="0" w:color="auto"/>
      </w:divBdr>
    </w:div>
    <w:div w:id="2046128719">
      <w:bodyDiv w:val="1"/>
      <w:marLeft w:val="0"/>
      <w:marRight w:val="0"/>
      <w:marTop w:val="0"/>
      <w:marBottom w:val="0"/>
      <w:divBdr>
        <w:top w:val="none" w:sz="0" w:space="0" w:color="auto"/>
        <w:left w:val="none" w:sz="0" w:space="0" w:color="auto"/>
        <w:bottom w:val="none" w:sz="0" w:space="0" w:color="auto"/>
        <w:right w:val="none" w:sz="0" w:space="0" w:color="auto"/>
      </w:divBdr>
    </w:div>
    <w:div w:id="2118138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68684-E7A4-499A-8D1E-096192BA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Alcock</dc:creator>
  <cp:keywords/>
  <dc:description/>
  <cp:lastModifiedBy>Hilary Alcock</cp:lastModifiedBy>
  <cp:revision>11</cp:revision>
  <cp:lastPrinted>2025-05-10T10:21:00Z</cp:lastPrinted>
  <dcterms:created xsi:type="dcterms:W3CDTF">2025-05-10T09:40:00Z</dcterms:created>
  <dcterms:modified xsi:type="dcterms:W3CDTF">2025-05-16T10:44:00Z</dcterms:modified>
</cp:coreProperties>
</file>